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3E" w:rsidRPr="00100A0A" w:rsidRDefault="00D5723A" w:rsidP="00D5723A">
      <w:pPr>
        <w:spacing w:before="240" w:after="120" w:line="240" w:lineRule="auto"/>
        <w:outlineLvl w:val="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r w:rsidR="000C2F32">
        <w:rPr>
          <w:rFonts w:ascii="Times New Roman" w:eastAsia="Times New Roman" w:hAnsi="Times New Roman" w:cs="Times New Roman"/>
          <w:b/>
          <w:bCs/>
          <w:sz w:val="28"/>
          <w:szCs w:val="24"/>
          <w:lang w:eastAsia="ru-RU"/>
        </w:rPr>
        <w:t xml:space="preserve">                               </w:t>
      </w:r>
      <w:r w:rsidR="00A85B3E" w:rsidRPr="00100A0A">
        <w:rPr>
          <w:rFonts w:ascii="Times New Roman" w:eastAsia="Times New Roman" w:hAnsi="Times New Roman" w:cs="Times New Roman"/>
          <w:b/>
          <w:bCs/>
          <w:sz w:val="28"/>
          <w:szCs w:val="24"/>
          <w:lang w:eastAsia="ru-RU"/>
        </w:rPr>
        <w:t xml:space="preserve">ДОГОВОР </w:t>
      </w:r>
    </w:p>
    <w:p w:rsidR="00A85B3E" w:rsidRPr="00100A0A" w:rsidRDefault="0095232E" w:rsidP="00A85B3E">
      <w:pPr>
        <w:spacing w:before="240" w:after="120" w:line="240" w:lineRule="auto"/>
        <w:jc w:val="center"/>
        <w:outlineLvl w:val="1"/>
        <w:rPr>
          <w:rFonts w:ascii="Times New Roman" w:eastAsia="Times New Roman" w:hAnsi="Times New Roman" w:cs="Times New Roman"/>
          <w:b/>
          <w:bCs/>
          <w:sz w:val="28"/>
          <w:szCs w:val="24"/>
          <w:lang w:eastAsia="ru-RU"/>
        </w:rPr>
      </w:pPr>
      <w:r w:rsidRPr="00100A0A">
        <w:rPr>
          <w:rFonts w:ascii="Times New Roman" w:eastAsia="Times New Roman" w:hAnsi="Times New Roman" w:cs="Times New Roman"/>
          <w:b/>
          <w:bCs/>
          <w:sz w:val="28"/>
          <w:szCs w:val="24"/>
          <w:lang w:eastAsia="ru-RU"/>
        </w:rPr>
        <w:t>возмездного  оказания услуг № 1</w:t>
      </w:r>
    </w:p>
    <w:p w:rsidR="00A85B3E" w:rsidRPr="00A85B3E" w:rsidRDefault="00A85B3E" w:rsidP="00100A0A">
      <w:pPr>
        <w:spacing w:after="240" w:line="240" w:lineRule="auto"/>
        <w:rPr>
          <w:rFonts w:ascii="Times New Roman" w:eastAsia="Times New Roman" w:hAnsi="Times New Roman" w:cs="Times New Roman"/>
          <w:sz w:val="24"/>
          <w:szCs w:val="24"/>
          <w:lang w:eastAsia="ru-RU"/>
        </w:rPr>
      </w:pPr>
    </w:p>
    <w:p w:rsidR="00A85B3E" w:rsidRPr="00A85B3E" w:rsidRDefault="00C77D87" w:rsidP="00A85B3E">
      <w:pPr>
        <w:spacing w:after="0" w:line="240" w:lineRule="auto"/>
        <w:ind w:firstLine="450"/>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7B4654">
        <w:rPr>
          <w:rFonts w:ascii="Times New Roman" w:eastAsia="Times New Roman" w:hAnsi="Times New Roman" w:cs="Times New Roman"/>
          <w:sz w:val="23"/>
          <w:szCs w:val="23"/>
          <w:lang w:eastAsia="ru-RU"/>
        </w:rPr>
        <w:t>____</w:t>
      </w:r>
      <w:r w:rsidR="00535C0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r w:rsidR="002F2580">
        <w:rPr>
          <w:rFonts w:ascii="Times New Roman" w:eastAsia="Times New Roman" w:hAnsi="Times New Roman" w:cs="Times New Roman"/>
          <w:sz w:val="23"/>
          <w:szCs w:val="23"/>
          <w:lang w:eastAsia="ru-RU"/>
        </w:rPr>
        <w:t xml:space="preserve">”  </w:t>
      </w:r>
      <w:r w:rsidR="007B4654">
        <w:rPr>
          <w:rFonts w:ascii="Times New Roman" w:eastAsia="Times New Roman" w:hAnsi="Times New Roman" w:cs="Times New Roman"/>
          <w:sz w:val="23"/>
          <w:szCs w:val="23"/>
          <w:u w:val="single"/>
          <w:lang w:eastAsia="ru-RU"/>
        </w:rPr>
        <w:t>_______</w:t>
      </w:r>
      <w:r w:rsidR="002F2580">
        <w:rPr>
          <w:rFonts w:ascii="Times New Roman" w:eastAsia="Times New Roman" w:hAnsi="Times New Roman" w:cs="Times New Roman"/>
          <w:sz w:val="23"/>
          <w:szCs w:val="23"/>
          <w:lang w:eastAsia="ru-RU"/>
        </w:rPr>
        <w:t xml:space="preserve"> </w:t>
      </w:r>
      <w:r w:rsidR="007B4654">
        <w:rPr>
          <w:rFonts w:ascii="Times New Roman" w:eastAsia="Times New Roman" w:hAnsi="Times New Roman" w:cs="Times New Roman"/>
          <w:sz w:val="23"/>
          <w:szCs w:val="23"/>
          <w:lang w:eastAsia="ru-RU"/>
        </w:rPr>
        <w:t>20__</w:t>
      </w:r>
      <w:r w:rsidR="00A85B3E" w:rsidRPr="00A85B3E">
        <w:rPr>
          <w:rFonts w:ascii="Times New Roman" w:eastAsia="Times New Roman" w:hAnsi="Times New Roman" w:cs="Times New Roman"/>
          <w:sz w:val="23"/>
          <w:szCs w:val="23"/>
          <w:lang w:eastAsia="ru-RU"/>
        </w:rPr>
        <w:t xml:space="preserve"> г.</w:t>
      </w:r>
    </w:p>
    <w:p w:rsidR="00A85B3E" w:rsidRPr="00A85B3E" w:rsidRDefault="00A85B3E" w:rsidP="00A85B3E">
      <w:pPr>
        <w:spacing w:after="240" w:line="240" w:lineRule="auto"/>
        <w:jc w:val="center"/>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Муниципальное бюджетное дошкольно</w:t>
      </w:r>
      <w:r w:rsidR="00F202A8">
        <w:rPr>
          <w:rFonts w:ascii="Times New Roman" w:eastAsia="Times New Roman" w:hAnsi="Times New Roman" w:cs="Times New Roman"/>
          <w:sz w:val="24"/>
          <w:szCs w:val="24"/>
          <w:lang w:eastAsia="ru-RU"/>
        </w:rPr>
        <w:t>е образовательное учреждение №57</w:t>
      </w:r>
      <w:r w:rsidRPr="0095232E">
        <w:rPr>
          <w:rFonts w:ascii="Times New Roman" w:eastAsia="Times New Roman" w:hAnsi="Times New Roman" w:cs="Times New Roman"/>
          <w:sz w:val="24"/>
          <w:szCs w:val="24"/>
          <w:lang w:eastAsia="ru-RU"/>
        </w:rPr>
        <w:t xml:space="preserve"> «</w:t>
      </w:r>
      <w:r w:rsidR="00F202A8">
        <w:rPr>
          <w:rFonts w:ascii="Times New Roman" w:eastAsia="Times New Roman" w:hAnsi="Times New Roman" w:cs="Times New Roman"/>
          <w:sz w:val="24"/>
          <w:szCs w:val="24"/>
          <w:lang w:eastAsia="ru-RU"/>
        </w:rPr>
        <w:t>Рябин</w:t>
      </w:r>
      <w:r w:rsidRPr="0095232E">
        <w:rPr>
          <w:rFonts w:ascii="Times New Roman" w:eastAsia="Times New Roman" w:hAnsi="Times New Roman" w:cs="Times New Roman"/>
          <w:sz w:val="24"/>
          <w:szCs w:val="24"/>
          <w:lang w:eastAsia="ru-RU"/>
        </w:rPr>
        <w:t xml:space="preserve">ка» города Калуги, именуемое в дальнейшем Заказчик, в лице </w:t>
      </w:r>
      <w:r w:rsidR="00F202A8">
        <w:rPr>
          <w:rFonts w:ascii="Times New Roman" w:eastAsia="Times New Roman" w:hAnsi="Times New Roman" w:cs="Times New Roman"/>
          <w:sz w:val="24"/>
          <w:szCs w:val="24"/>
          <w:lang w:eastAsia="ru-RU"/>
        </w:rPr>
        <w:t>заведующего Тихомировой С.И</w:t>
      </w:r>
      <w:r w:rsidRPr="0095232E">
        <w:rPr>
          <w:rFonts w:ascii="Times New Roman" w:eastAsia="Times New Roman" w:hAnsi="Times New Roman" w:cs="Times New Roman"/>
          <w:sz w:val="24"/>
          <w:szCs w:val="24"/>
          <w:lang w:eastAsia="ru-RU"/>
        </w:rPr>
        <w:t xml:space="preserve">., действующего на основании Устава,  с одной стороны, и гражданка РФ </w:t>
      </w:r>
      <w:r w:rsidR="007B4654">
        <w:rPr>
          <w:rFonts w:ascii="Times New Roman" w:eastAsia="Times New Roman" w:hAnsi="Times New Roman" w:cs="Times New Roman"/>
          <w:sz w:val="24"/>
          <w:szCs w:val="24"/>
          <w:lang w:eastAsia="ru-RU"/>
        </w:rPr>
        <w:t>_______________________</w:t>
      </w:r>
      <w:r w:rsidRPr="0095232E">
        <w:rPr>
          <w:rFonts w:ascii="Times New Roman" w:eastAsia="Times New Roman" w:hAnsi="Times New Roman" w:cs="Times New Roman"/>
          <w:sz w:val="24"/>
          <w:szCs w:val="24"/>
          <w:lang w:eastAsia="ru-RU"/>
        </w:rPr>
        <w:t xml:space="preserve">, именуемая в дальнейшем Исполнитель, с другой стороны, составили настоящий договор о нижеследующем: </w:t>
      </w:r>
    </w:p>
    <w:p w:rsidR="00A85B3E" w:rsidRPr="0095232E" w:rsidRDefault="00A85B3E" w:rsidP="00A85B3E">
      <w:pPr>
        <w:spacing w:after="0" w:line="240" w:lineRule="auto"/>
        <w:jc w:val="center"/>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1. ПРЕДМЕТ ДОГОВОРА.</w:t>
      </w:r>
    </w:p>
    <w:p w:rsidR="00A85B3E" w:rsidRPr="0095232E" w:rsidRDefault="00A85B3E" w:rsidP="00A85B3E">
      <w:pPr>
        <w:spacing w:after="0" w:line="240" w:lineRule="auto"/>
        <w:jc w:val="center"/>
        <w:rPr>
          <w:rFonts w:ascii="Times New Roman" w:eastAsia="Times New Roman" w:hAnsi="Times New Roman" w:cs="Times New Roman"/>
          <w:sz w:val="24"/>
          <w:szCs w:val="24"/>
          <w:lang w:eastAsia="ru-RU"/>
        </w:rPr>
      </w:pPr>
    </w:p>
    <w:p w:rsidR="00A85B3E" w:rsidRPr="0095232E" w:rsidRDefault="00A85B3E" w:rsidP="00A85B3E">
      <w:pPr>
        <w:tabs>
          <w:tab w:val="left" w:pos="3495"/>
        </w:tabs>
        <w:spacing w:after="0" w:line="240" w:lineRule="auto"/>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1.1. </w:t>
      </w:r>
      <w:proofErr w:type="gramStart"/>
      <w:r w:rsidRPr="0095232E">
        <w:rPr>
          <w:rFonts w:ascii="Times New Roman" w:eastAsia="Times New Roman" w:hAnsi="Times New Roman" w:cs="Times New Roman"/>
          <w:sz w:val="24"/>
          <w:szCs w:val="24"/>
          <w:lang w:eastAsia="ru-RU"/>
        </w:rPr>
        <w:t>Исполнитель обязуется по заданию Заказчика оказать услуги в объеме</w:t>
      </w:r>
      <w:r w:rsidR="00C77D87">
        <w:rPr>
          <w:rFonts w:ascii="Times New Roman" w:eastAsia="Times New Roman" w:hAnsi="Times New Roman" w:cs="Times New Roman"/>
          <w:sz w:val="24"/>
          <w:szCs w:val="24"/>
          <w:lang w:eastAsia="ru-RU"/>
        </w:rPr>
        <w:t xml:space="preserve"> </w:t>
      </w:r>
      <w:r w:rsidR="007B4654">
        <w:rPr>
          <w:rFonts w:ascii="Times New Roman" w:eastAsia="Times New Roman" w:hAnsi="Times New Roman" w:cs="Times New Roman"/>
          <w:sz w:val="24"/>
          <w:szCs w:val="24"/>
          <w:lang w:eastAsia="ru-RU"/>
        </w:rPr>
        <w:t>-____________             занятий</w:t>
      </w:r>
      <w:r w:rsidR="008A7D36">
        <w:rPr>
          <w:rFonts w:ascii="Times New Roman" w:eastAsia="Times New Roman" w:hAnsi="Times New Roman" w:cs="Times New Roman"/>
          <w:sz w:val="24"/>
          <w:szCs w:val="24"/>
          <w:lang w:eastAsia="ru-RU"/>
        </w:rPr>
        <w:t xml:space="preserve"> </w:t>
      </w:r>
      <w:r w:rsidR="00C77D87">
        <w:rPr>
          <w:rFonts w:ascii="Times New Roman" w:eastAsia="Times New Roman" w:hAnsi="Times New Roman" w:cs="Times New Roman"/>
          <w:sz w:val="24"/>
          <w:szCs w:val="24"/>
          <w:lang w:eastAsia="ru-RU"/>
        </w:rPr>
        <w:t>в месяц</w:t>
      </w:r>
      <w:r w:rsidR="000C2F32">
        <w:rPr>
          <w:rFonts w:ascii="Times New Roman" w:eastAsia="Times New Roman" w:hAnsi="Times New Roman" w:cs="Times New Roman"/>
          <w:sz w:val="24"/>
          <w:szCs w:val="24"/>
          <w:lang w:eastAsia="ru-RU"/>
        </w:rPr>
        <w:t>,</w:t>
      </w:r>
      <w:r w:rsidR="00C77D87">
        <w:rPr>
          <w:rFonts w:ascii="Times New Roman" w:eastAsia="Times New Roman" w:hAnsi="Times New Roman" w:cs="Times New Roman"/>
          <w:sz w:val="24"/>
          <w:szCs w:val="24"/>
          <w:lang w:eastAsia="ru-RU"/>
        </w:rPr>
        <w:t xml:space="preserve"> наименование и количество которых определено в приложении 1</w:t>
      </w:r>
      <w:r w:rsidR="000C2F32">
        <w:rPr>
          <w:rFonts w:ascii="Times New Roman" w:eastAsia="Times New Roman" w:hAnsi="Times New Roman" w:cs="Times New Roman"/>
          <w:sz w:val="24"/>
          <w:szCs w:val="24"/>
          <w:lang w:eastAsia="ru-RU"/>
        </w:rPr>
        <w:t>,</w:t>
      </w:r>
      <w:r w:rsidR="00C77D87">
        <w:rPr>
          <w:rFonts w:ascii="Times New Roman" w:eastAsia="Times New Roman" w:hAnsi="Times New Roman" w:cs="Times New Roman"/>
          <w:sz w:val="24"/>
          <w:szCs w:val="24"/>
          <w:lang w:eastAsia="ru-RU"/>
        </w:rPr>
        <w:t xml:space="preserve"> являющимся неотъемлемой часть настоящего договора</w:t>
      </w:r>
      <w:r w:rsidRPr="0095232E">
        <w:rPr>
          <w:rFonts w:ascii="Times New Roman" w:eastAsia="Times New Roman" w:hAnsi="Times New Roman" w:cs="Times New Roman"/>
          <w:sz w:val="24"/>
          <w:szCs w:val="24"/>
          <w:lang w:eastAsia="ru-RU"/>
        </w:rPr>
        <w:t xml:space="preserve"> и на условиях, предусмотренных настоящим договором (у</w:t>
      </w:r>
      <w:r w:rsidRPr="0095232E">
        <w:rPr>
          <w:rFonts w:ascii="Times New Roman" w:hAnsi="Times New Roman" w:cs="Times New Roman"/>
          <w:sz w:val="24"/>
          <w:szCs w:val="24"/>
        </w:rPr>
        <w:t>слуги по  реализации  дополнительной  общеразвивающ</w:t>
      </w:r>
      <w:r w:rsidR="007B4654">
        <w:rPr>
          <w:rFonts w:ascii="Times New Roman" w:hAnsi="Times New Roman" w:cs="Times New Roman"/>
          <w:sz w:val="24"/>
          <w:szCs w:val="24"/>
        </w:rPr>
        <w:t>ей  программы «________________</w:t>
      </w:r>
      <w:r w:rsidRPr="0095232E">
        <w:rPr>
          <w:rFonts w:ascii="Times New Roman" w:hAnsi="Times New Roman" w:cs="Times New Roman"/>
          <w:sz w:val="24"/>
          <w:szCs w:val="24"/>
        </w:rPr>
        <w:t xml:space="preserve">», направленной на </w:t>
      </w:r>
      <w:r w:rsidR="00C57361">
        <w:rPr>
          <w:rFonts w:ascii="Times New Roman" w:hAnsi="Times New Roman" w:cs="Times New Roman"/>
          <w:sz w:val="24"/>
          <w:szCs w:val="24"/>
        </w:rPr>
        <w:t>художественно</w:t>
      </w:r>
      <w:r w:rsidR="007B4654">
        <w:rPr>
          <w:rFonts w:ascii="Times New Roman" w:hAnsi="Times New Roman" w:cs="Times New Roman"/>
          <w:sz w:val="24"/>
          <w:szCs w:val="24"/>
        </w:rPr>
        <w:t xml:space="preserve"> </w:t>
      </w:r>
      <w:r w:rsidR="00C57361">
        <w:rPr>
          <w:rFonts w:ascii="Times New Roman" w:hAnsi="Times New Roman" w:cs="Times New Roman"/>
          <w:sz w:val="24"/>
          <w:szCs w:val="24"/>
        </w:rPr>
        <w:t>- эстетическое</w:t>
      </w:r>
      <w:r w:rsidRPr="0095232E">
        <w:rPr>
          <w:rFonts w:ascii="Times New Roman" w:hAnsi="Times New Roman" w:cs="Times New Roman"/>
          <w:sz w:val="24"/>
          <w:szCs w:val="24"/>
        </w:rPr>
        <w:t xml:space="preserve"> развитие личности ребенка дошкольного возраста</w:t>
      </w:r>
      <w:r w:rsidRPr="0095232E">
        <w:rPr>
          <w:rFonts w:ascii="Times New Roman" w:eastAsia="Times New Roman" w:hAnsi="Times New Roman" w:cs="Times New Roman"/>
          <w:sz w:val="24"/>
          <w:szCs w:val="24"/>
          <w:lang w:eastAsia="ru-RU"/>
        </w:rPr>
        <w:t>), а Заказчик обязуется оплатить эти услуги.</w:t>
      </w:r>
      <w:proofErr w:type="gramEnd"/>
    </w:p>
    <w:p w:rsidR="00A85B3E" w:rsidRPr="0095232E" w:rsidRDefault="00A85B3E" w:rsidP="00A85B3E">
      <w:pPr>
        <w:spacing w:after="0" w:line="240" w:lineRule="auto"/>
        <w:jc w:val="center"/>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2. ПРАВА И ОБЯЗАННОСТИ СТОРОН. </w:t>
      </w:r>
    </w:p>
    <w:p w:rsidR="00A85B3E" w:rsidRPr="0095232E" w:rsidRDefault="00A85B3E" w:rsidP="00A85B3E">
      <w:pPr>
        <w:spacing w:after="0" w:line="240" w:lineRule="auto"/>
        <w:jc w:val="center"/>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2.1. Исполнитель обязан предоставлять Заказчику до заключения договора и в период его действия достоверную информацию о себе и сведения о предоставлении платных общеразвивающих   услуг; </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roofErr w:type="gramStart"/>
      <w:r>
        <w:rPr>
          <w:rFonts w:ascii="Times New Roman" w:eastAsia="Times New Roman" w:hAnsi="Times New Roman" w:cs="Times New Roman"/>
          <w:sz w:val="24"/>
          <w:szCs w:val="24"/>
          <w:lang w:eastAsia="ru-RU"/>
        </w:rPr>
        <w:t xml:space="preserve"> П</w:t>
      </w:r>
      <w:proofErr w:type="gramEnd"/>
      <w:r w:rsidR="00A85B3E" w:rsidRPr="0095232E">
        <w:rPr>
          <w:rFonts w:ascii="Times New Roman" w:eastAsia="Times New Roman" w:hAnsi="Times New Roman" w:cs="Times New Roman"/>
          <w:sz w:val="24"/>
          <w:szCs w:val="24"/>
          <w:lang w:eastAsia="ru-RU"/>
        </w:rPr>
        <w:t xml:space="preserve">ри оказании платных услуг неукоснительно соблюдать требования действующего законодательства РФ; </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w:t>
      </w:r>
      <w:r w:rsidR="00A85B3E" w:rsidRPr="0095232E">
        <w:rPr>
          <w:rFonts w:ascii="Times New Roman" w:eastAsia="Times New Roman" w:hAnsi="Times New Roman" w:cs="Times New Roman"/>
          <w:sz w:val="24"/>
          <w:szCs w:val="24"/>
          <w:lang w:eastAsia="ru-RU"/>
        </w:rPr>
        <w:t>беспе</w:t>
      </w:r>
      <w:r w:rsidR="002F2580">
        <w:rPr>
          <w:rFonts w:ascii="Times New Roman" w:eastAsia="Times New Roman" w:hAnsi="Times New Roman" w:cs="Times New Roman"/>
          <w:sz w:val="24"/>
          <w:szCs w:val="24"/>
          <w:lang w:eastAsia="ru-RU"/>
        </w:rPr>
        <w:t>чить выполнение программы   по художественно</w:t>
      </w:r>
      <w:r w:rsidR="00C57361">
        <w:rPr>
          <w:rFonts w:ascii="Times New Roman" w:eastAsia="Times New Roman" w:hAnsi="Times New Roman" w:cs="Times New Roman"/>
          <w:sz w:val="24"/>
          <w:szCs w:val="24"/>
          <w:lang w:eastAsia="ru-RU"/>
        </w:rPr>
        <w:t xml:space="preserve"> </w:t>
      </w:r>
      <w:r w:rsidR="002F2580">
        <w:rPr>
          <w:rFonts w:ascii="Times New Roman" w:eastAsia="Times New Roman" w:hAnsi="Times New Roman" w:cs="Times New Roman"/>
          <w:sz w:val="24"/>
          <w:szCs w:val="24"/>
          <w:lang w:eastAsia="ru-RU"/>
        </w:rPr>
        <w:t>- эстетическому развитию</w:t>
      </w:r>
      <w:r w:rsidR="00C57361">
        <w:rPr>
          <w:rFonts w:ascii="Times New Roman" w:eastAsia="Times New Roman" w:hAnsi="Times New Roman" w:cs="Times New Roman"/>
          <w:sz w:val="24"/>
          <w:szCs w:val="24"/>
          <w:lang w:eastAsia="ru-RU"/>
        </w:rPr>
        <w:t xml:space="preserve">  </w:t>
      </w:r>
      <w:r w:rsidR="00C26222">
        <w:rPr>
          <w:rFonts w:ascii="Times New Roman" w:eastAsia="Times New Roman" w:hAnsi="Times New Roman" w:cs="Times New Roman"/>
          <w:sz w:val="24"/>
          <w:szCs w:val="24"/>
          <w:lang w:eastAsia="ru-RU"/>
        </w:rPr>
        <w:t xml:space="preserve"> детей</w:t>
      </w:r>
      <w:r w:rsidR="00A85B3E" w:rsidRPr="0095232E">
        <w:rPr>
          <w:rFonts w:ascii="Times New Roman" w:eastAsia="Times New Roman" w:hAnsi="Times New Roman" w:cs="Times New Roman"/>
          <w:sz w:val="24"/>
          <w:szCs w:val="24"/>
          <w:lang w:eastAsia="ru-RU"/>
        </w:rPr>
        <w:t>;</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w:t>
      </w:r>
      <w:r w:rsidR="00A85B3E" w:rsidRPr="0095232E">
        <w:rPr>
          <w:rFonts w:ascii="Times New Roman" w:eastAsia="Times New Roman" w:hAnsi="Times New Roman" w:cs="Times New Roman"/>
          <w:sz w:val="24"/>
          <w:szCs w:val="24"/>
          <w:lang w:eastAsia="ru-RU"/>
        </w:rPr>
        <w:t>беспечить режим соблюдения норм и правил техники безопасности при оказании платных услуг;</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И</w:t>
      </w:r>
      <w:r w:rsidR="00A85B3E" w:rsidRPr="0095232E">
        <w:rPr>
          <w:rFonts w:ascii="Times New Roman" w:eastAsia="Times New Roman" w:hAnsi="Times New Roman" w:cs="Times New Roman"/>
          <w:sz w:val="24"/>
          <w:szCs w:val="24"/>
          <w:lang w:eastAsia="ru-RU"/>
        </w:rPr>
        <w:t xml:space="preserve">сполнитель имеет право </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 С</w:t>
      </w:r>
      <w:r w:rsidR="00A85B3E" w:rsidRPr="0095232E">
        <w:rPr>
          <w:rFonts w:ascii="Times New Roman" w:eastAsia="Times New Roman" w:hAnsi="Times New Roman" w:cs="Times New Roman"/>
          <w:sz w:val="24"/>
          <w:szCs w:val="24"/>
          <w:lang w:eastAsia="ru-RU"/>
        </w:rPr>
        <w:t xml:space="preserve">амостоятельно определять конкретные задачи работы с детьми и их родителями, </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 В</w:t>
      </w:r>
      <w:r w:rsidR="00A85B3E" w:rsidRPr="0095232E">
        <w:rPr>
          <w:rFonts w:ascii="Times New Roman" w:eastAsia="Times New Roman" w:hAnsi="Times New Roman" w:cs="Times New Roman"/>
          <w:sz w:val="24"/>
          <w:szCs w:val="24"/>
          <w:lang w:eastAsia="ru-RU"/>
        </w:rPr>
        <w:t xml:space="preserve">ыделять приоритетные направления деятельности  в определенные периоды, </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 В</w:t>
      </w:r>
      <w:r w:rsidR="00A85B3E" w:rsidRPr="0095232E">
        <w:rPr>
          <w:rFonts w:ascii="Times New Roman" w:eastAsia="Times New Roman" w:hAnsi="Times New Roman" w:cs="Times New Roman"/>
          <w:sz w:val="24"/>
          <w:szCs w:val="24"/>
          <w:lang w:eastAsia="ru-RU"/>
        </w:rPr>
        <w:t>ыбирать и использовать современные методики  обучения  и воспитания, направлен</w:t>
      </w:r>
      <w:r w:rsidR="002F2580">
        <w:rPr>
          <w:rFonts w:ascii="Times New Roman" w:eastAsia="Times New Roman" w:hAnsi="Times New Roman" w:cs="Times New Roman"/>
          <w:sz w:val="24"/>
          <w:szCs w:val="24"/>
          <w:lang w:eastAsia="ru-RU"/>
        </w:rPr>
        <w:t xml:space="preserve">ные на художественно-эстетическое </w:t>
      </w:r>
      <w:r w:rsidR="00C26222">
        <w:rPr>
          <w:rFonts w:ascii="Times New Roman" w:eastAsia="Times New Roman" w:hAnsi="Times New Roman" w:cs="Times New Roman"/>
          <w:sz w:val="24"/>
          <w:szCs w:val="24"/>
          <w:lang w:eastAsia="ru-RU"/>
        </w:rPr>
        <w:t xml:space="preserve">  развитие детей дошкольного возраста</w:t>
      </w:r>
      <w:r w:rsidR="00A85B3E" w:rsidRPr="0095232E">
        <w:rPr>
          <w:rFonts w:ascii="Times New Roman" w:eastAsia="Times New Roman" w:hAnsi="Times New Roman" w:cs="Times New Roman"/>
          <w:sz w:val="24"/>
          <w:szCs w:val="24"/>
          <w:lang w:eastAsia="ru-RU"/>
        </w:rPr>
        <w:t>,  учебные пособия и материалы в соответствии с утвержденной пр</w:t>
      </w:r>
      <w:r w:rsidR="00975BA8">
        <w:rPr>
          <w:rFonts w:ascii="Times New Roman" w:eastAsia="Times New Roman" w:hAnsi="Times New Roman" w:cs="Times New Roman"/>
          <w:sz w:val="24"/>
          <w:szCs w:val="24"/>
          <w:lang w:eastAsia="ru-RU"/>
        </w:rPr>
        <w:t>ограммой «</w:t>
      </w:r>
      <w:r w:rsidR="007B4654">
        <w:rPr>
          <w:rFonts w:ascii="Times New Roman" w:eastAsia="Times New Roman" w:hAnsi="Times New Roman" w:cs="Times New Roman"/>
          <w:sz w:val="24"/>
          <w:szCs w:val="24"/>
          <w:lang w:eastAsia="ru-RU"/>
        </w:rPr>
        <w:t>______________</w:t>
      </w:r>
      <w:r w:rsidR="00A85B3E" w:rsidRPr="0095232E">
        <w:rPr>
          <w:rFonts w:ascii="Times New Roman" w:eastAsia="Times New Roman" w:hAnsi="Times New Roman" w:cs="Times New Roman"/>
          <w:sz w:val="24"/>
          <w:szCs w:val="24"/>
          <w:lang w:eastAsia="ru-RU"/>
        </w:rPr>
        <w:t>»;</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З</w:t>
      </w:r>
      <w:r w:rsidR="00A85B3E" w:rsidRPr="0095232E">
        <w:rPr>
          <w:rFonts w:ascii="Times New Roman" w:eastAsia="Times New Roman" w:hAnsi="Times New Roman" w:cs="Times New Roman"/>
          <w:sz w:val="24"/>
          <w:szCs w:val="24"/>
          <w:lang w:eastAsia="ru-RU"/>
        </w:rPr>
        <w:t>аказчик вправе отказать Исполнителю в заключени</w:t>
      </w:r>
      <w:proofErr w:type="gramStart"/>
      <w:r w:rsidR="00A85B3E" w:rsidRPr="0095232E">
        <w:rPr>
          <w:rFonts w:ascii="Times New Roman" w:eastAsia="Times New Roman" w:hAnsi="Times New Roman" w:cs="Times New Roman"/>
          <w:sz w:val="24"/>
          <w:szCs w:val="24"/>
          <w:lang w:eastAsia="ru-RU"/>
        </w:rPr>
        <w:t>и</w:t>
      </w:r>
      <w:proofErr w:type="gramEnd"/>
      <w:r w:rsidR="00A85B3E" w:rsidRPr="0095232E">
        <w:rPr>
          <w:rFonts w:ascii="Times New Roman" w:eastAsia="Times New Roman" w:hAnsi="Times New Roman" w:cs="Times New Roman"/>
          <w:sz w:val="24"/>
          <w:szCs w:val="24"/>
          <w:lang w:eastAsia="ru-RU"/>
        </w:rPr>
        <w:t xml:space="preserve"> договора на новый срок по истечении настоящего договора на новый срок по истечении действия настоящего договора , если исполнитель, в период его действия допускал нарушения, предусмотренные гражданским законодательством и настоящим договором и дающие Заказчику право в одностороннем порядке отказаться от заключения договора.</w:t>
      </w:r>
    </w:p>
    <w:p w:rsidR="0020216F" w:rsidRPr="000C2F32" w:rsidRDefault="0020216F" w:rsidP="000C2F32">
      <w:pPr>
        <w:rPr>
          <w:rFonts w:ascii="Times New Roman" w:hAnsi="Times New Roman" w:cs="Times New Roman"/>
          <w:b/>
          <w:color w:val="FF0000"/>
          <w:sz w:val="24"/>
          <w:szCs w:val="24"/>
        </w:rPr>
      </w:pPr>
    </w:p>
    <w:p w:rsidR="00A85B3E" w:rsidRPr="0095232E" w:rsidRDefault="00A85B3E" w:rsidP="00A85B3E">
      <w:pPr>
        <w:spacing w:after="0" w:line="240" w:lineRule="auto"/>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3. ОБЕСПЕЧЕНИЕ МАТЕРИАЛАМИ.</w:t>
      </w:r>
    </w:p>
    <w:p w:rsidR="00A85B3E" w:rsidRPr="0095232E" w:rsidRDefault="00A85B3E" w:rsidP="00A85B3E">
      <w:pPr>
        <w:spacing w:after="0" w:line="240" w:lineRule="auto"/>
        <w:jc w:val="center"/>
        <w:rPr>
          <w:rFonts w:ascii="Times New Roman" w:eastAsia="Times New Roman" w:hAnsi="Times New Roman" w:cs="Times New Roman"/>
          <w:sz w:val="24"/>
          <w:szCs w:val="24"/>
          <w:lang w:eastAsia="ru-RU"/>
        </w:rPr>
      </w:pPr>
    </w:p>
    <w:p w:rsidR="00A85B3E" w:rsidRPr="0095232E" w:rsidRDefault="008F18E2" w:rsidP="00A85B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 О</w:t>
      </w:r>
      <w:r w:rsidR="00A85B3E" w:rsidRPr="0095232E">
        <w:rPr>
          <w:rFonts w:ascii="Times New Roman" w:eastAsia="Times New Roman" w:hAnsi="Times New Roman" w:cs="Times New Roman"/>
          <w:sz w:val="24"/>
          <w:szCs w:val="24"/>
          <w:lang w:eastAsia="ru-RU"/>
        </w:rPr>
        <w:t>беспечение необходимыми для оказания платных услуг материалами осуществляется за счет Заказчика.</w:t>
      </w:r>
    </w:p>
    <w:p w:rsidR="00A85B3E" w:rsidRPr="0095232E" w:rsidRDefault="00A85B3E" w:rsidP="00A85B3E">
      <w:pPr>
        <w:spacing w:after="0" w:line="240" w:lineRule="auto"/>
        <w:jc w:val="both"/>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4. УСЛОВИЯ И СРОКИ ОПЛАТЫ УСЛУГ ИСПОЛНИТЕЛЯ.</w:t>
      </w:r>
    </w:p>
    <w:p w:rsidR="00A85B3E" w:rsidRPr="0095232E" w:rsidRDefault="00A85B3E" w:rsidP="00A85B3E">
      <w:pPr>
        <w:spacing w:after="0" w:line="240" w:lineRule="auto"/>
        <w:jc w:val="center"/>
        <w:rPr>
          <w:rFonts w:ascii="Times New Roman" w:eastAsia="Times New Roman" w:hAnsi="Times New Roman" w:cs="Times New Roman"/>
          <w:sz w:val="24"/>
          <w:szCs w:val="24"/>
          <w:lang w:eastAsia="ru-RU"/>
        </w:rPr>
      </w:pP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w:t>
      </w:r>
      <w:r w:rsidR="00A85B3E" w:rsidRPr="0095232E">
        <w:rPr>
          <w:rFonts w:ascii="Times New Roman" w:eastAsia="Times New Roman" w:hAnsi="Times New Roman" w:cs="Times New Roman"/>
          <w:sz w:val="24"/>
          <w:szCs w:val="24"/>
          <w:lang w:eastAsia="ru-RU"/>
        </w:rPr>
        <w:t>плата услуг Исполнителя за предыдущий месяц прои</w:t>
      </w:r>
      <w:r w:rsidR="000C2F32">
        <w:rPr>
          <w:rFonts w:ascii="Times New Roman" w:eastAsia="Times New Roman" w:hAnsi="Times New Roman" w:cs="Times New Roman"/>
          <w:sz w:val="24"/>
          <w:szCs w:val="24"/>
          <w:lang w:eastAsia="ru-RU"/>
        </w:rPr>
        <w:t>зводится ежемесячно</w:t>
      </w:r>
      <w:r w:rsidR="002F2580">
        <w:rPr>
          <w:rFonts w:ascii="Times New Roman" w:eastAsia="Times New Roman" w:hAnsi="Times New Roman" w:cs="Times New Roman"/>
          <w:sz w:val="24"/>
          <w:szCs w:val="24"/>
          <w:lang w:eastAsia="ru-RU"/>
        </w:rPr>
        <w:t>, в зарплату,</w:t>
      </w:r>
      <w:r w:rsidR="000C2F32">
        <w:rPr>
          <w:rFonts w:ascii="Times New Roman" w:eastAsia="Times New Roman" w:hAnsi="Times New Roman" w:cs="Times New Roman"/>
          <w:sz w:val="24"/>
          <w:szCs w:val="24"/>
          <w:lang w:eastAsia="ru-RU"/>
        </w:rPr>
        <w:t xml:space="preserve"> не позднее 10</w:t>
      </w:r>
      <w:r w:rsidR="00A85B3E" w:rsidRPr="0095232E">
        <w:rPr>
          <w:rFonts w:ascii="Times New Roman" w:eastAsia="Times New Roman" w:hAnsi="Times New Roman" w:cs="Times New Roman"/>
          <w:sz w:val="24"/>
          <w:szCs w:val="24"/>
          <w:lang w:eastAsia="ru-RU"/>
        </w:rPr>
        <w:t xml:space="preserve"> числа каждого месяца. </w:t>
      </w:r>
    </w:p>
    <w:p w:rsidR="00A85B3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w:t>
      </w:r>
      <w:r w:rsidR="00A85B3E" w:rsidRPr="0095232E">
        <w:rPr>
          <w:rFonts w:ascii="Times New Roman" w:eastAsia="Times New Roman" w:hAnsi="Times New Roman" w:cs="Times New Roman"/>
          <w:sz w:val="24"/>
          <w:szCs w:val="24"/>
          <w:lang w:eastAsia="ru-RU"/>
        </w:rPr>
        <w:t xml:space="preserve">тоимость услуг по настоящему договору </w:t>
      </w:r>
      <w:r w:rsidR="00D5723A">
        <w:rPr>
          <w:rFonts w:ascii="Times New Roman" w:eastAsia="Times New Roman" w:hAnsi="Times New Roman" w:cs="Times New Roman"/>
          <w:b/>
          <w:sz w:val="24"/>
          <w:szCs w:val="24"/>
          <w:lang w:eastAsia="ru-RU"/>
        </w:rPr>
        <w:t>составляет  2</w:t>
      </w:r>
      <w:r w:rsidR="00A85B3E" w:rsidRPr="0095232E">
        <w:rPr>
          <w:rFonts w:ascii="Times New Roman" w:eastAsia="Times New Roman" w:hAnsi="Times New Roman" w:cs="Times New Roman"/>
          <w:b/>
          <w:sz w:val="24"/>
          <w:szCs w:val="24"/>
          <w:lang w:eastAsia="ru-RU"/>
        </w:rPr>
        <w:t>00  (</w:t>
      </w:r>
      <w:r w:rsidR="00BB23AA" w:rsidRPr="0095232E">
        <w:rPr>
          <w:rFonts w:ascii="Times New Roman" w:eastAsia="Times New Roman" w:hAnsi="Times New Roman" w:cs="Times New Roman"/>
          <w:b/>
          <w:sz w:val="24"/>
          <w:szCs w:val="24"/>
          <w:lang w:eastAsia="ru-RU"/>
        </w:rPr>
        <w:t>двести</w:t>
      </w:r>
      <w:r w:rsidR="00A85B3E" w:rsidRPr="0095232E">
        <w:rPr>
          <w:rFonts w:ascii="Times New Roman" w:eastAsia="Times New Roman" w:hAnsi="Times New Roman" w:cs="Times New Roman"/>
          <w:b/>
          <w:sz w:val="24"/>
          <w:szCs w:val="24"/>
          <w:lang w:eastAsia="ru-RU"/>
        </w:rPr>
        <w:t>) рублей 00 копеек за одно  занятие.</w:t>
      </w:r>
      <w:r w:rsidR="00A85B3E" w:rsidRPr="0095232E">
        <w:rPr>
          <w:rFonts w:ascii="Times New Roman" w:eastAsia="Times New Roman" w:hAnsi="Times New Roman" w:cs="Times New Roman"/>
          <w:sz w:val="24"/>
          <w:szCs w:val="24"/>
          <w:lang w:eastAsia="ru-RU"/>
        </w:rPr>
        <w:t xml:space="preserve"> </w:t>
      </w:r>
    </w:p>
    <w:p w:rsidR="002F2580" w:rsidRDefault="002F2580" w:rsidP="00A85B3E">
      <w:pPr>
        <w:spacing w:after="0" w:line="240" w:lineRule="auto"/>
        <w:ind w:firstLine="450"/>
        <w:jc w:val="both"/>
        <w:rPr>
          <w:rFonts w:ascii="Times New Roman" w:eastAsia="Times New Roman" w:hAnsi="Times New Roman" w:cs="Times New Roman"/>
          <w:sz w:val="24"/>
          <w:szCs w:val="24"/>
          <w:lang w:eastAsia="ru-RU"/>
        </w:rPr>
      </w:pPr>
    </w:p>
    <w:p w:rsidR="00460B28" w:rsidRPr="0095232E" w:rsidRDefault="00460B28"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У</w:t>
      </w:r>
      <w:r w:rsidR="00A85B3E" w:rsidRPr="0095232E">
        <w:rPr>
          <w:rFonts w:ascii="Times New Roman" w:eastAsia="Times New Roman" w:hAnsi="Times New Roman" w:cs="Times New Roman"/>
          <w:sz w:val="24"/>
          <w:szCs w:val="24"/>
          <w:lang w:eastAsia="ru-RU"/>
        </w:rPr>
        <w:t>слуги считаются оказанными Исполнителем и принятыми Заказчиком к оплате после их  окончательной сдачи Исполнителем и подписания сторонами акта-приемки.</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5.ОТВЕТСТВЕННОСТЬ СТОРОН</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5.1. Исполнитель и Заказчик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договором.</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6. ПОРЯДОК РАЗРЕШЕНИЯ СПОРОВ</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С</w:t>
      </w:r>
      <w:r w:rsidR="00A85B3E" w:rsidRPr="0095232E">
        <w:rPr>
          <w:rFonts w:ascii="Times New Roman" w:eastAsia="Times New Roman" w:hAnsi="Times New Roman" w:cs="Times New Roman"/>
          <w:sz w:val="24"/>
          <w:szCs w:val="24"/>
          <w:lang w:eastAsia="ru-RU"/>
        </w:rPr>
        <w:t>поры и разногласия, которые могут возникнуть при исполнении настоящего договора, по возможности, будут разрешаться путем переговоров между сторонами.</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7. ИЗМЕНЕНИЕ И ПРЕКРАЩЕНИЕ ДОГОВОРА</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w:t>
      </w:r>
      <w:r w:rsidR="00A85B3E" w:rsidRPr="0095232E">
        <w:rPr>
          <w:rFonts w:ascii="Times New Roman" w:eastAsia="Times New Roman" w:hAnsi="Times New Roman" w:cs="Times New Roman"/>
          <w:sz w:val="24"/>
          <w:szCs w:val="24"/>
          <w:lang w:eastAsia="ru-RU"/>
        </w:rPr>
        <w:t>астоящий до</w:t>
      </w:r>
      <w:r w:rsidR="00BB23AA" w:rsidRPr="0095232E">
        <w:rPr>
          <w:rFonts w:ascii="Times New Roman" w:eastAsia="Times New Roman" w:hAnsi="Times New Roman" w:cs="Times New Roman"/>
          <w:sz w:val="24"/>
          <w:szCs w:val="24"/>
          <w:lang w:eastAsia="ru-RU"/>
        </w:rPr>
        <w:t>говор  вс</w:t>
      </w:r>
      <w:r w:rsidR="00535C0B">
        <w:rPr>
          <w:rFonts w:ascii="Times New Roman" w:eastAsia="Times New Roman" w:hAnsi="Times New Roman" w:cs="Times New Roman"/>
          <w:sz w:val="24"/>
          <w:szCs w:val="24"/>
          <w:lang w:eastAsia="ru-RU"/>
        </w:rPr>
        <w:t>тупает в силу с _</w:t>
      </w:r>
      <w:r w:rsidR="007B4654">
        <w:rPr>
          <w:rFonts w:ascii="Times New Roman" w:eastAsia="Times New Roman" w:hAnsi="Times New Roman" w:cs="Times New Roman"/>
          <w:sz w:val="24"/>
          <w:szCs w:val="24"/>
          <w:u w:val="single"/>
          <w:lang w:eastAsia="ru-RU"/>
        </w:rPr>
        <w:t>_______________________</w:t>
      </w:r>
      <w:r w:rsidR="008A7D36">
        <w:rPr>
          <w:rFonts w:ascii="Times New Roman" w:eastAsia="Times New Roman" w:hAnsi="Times New Roman" w:cs="Times New Roman"/>
          <w:sz w:val="24"/>
          <w:szCs w:val="24"/>
          <w:lang w:eastAsia="ru-RU"/>
        </w:rPr>
        <w:t xml:space="preserve">  и действует </w:t>
      </w:r>
      <w:r w:rsidR="00460B28">
        <w:rPr>
          <w:rFonts w:ascii="Times New Roman" w:eastAsia="Times New Roman" w:hAnsi="Times New Roman" w:cs="Times New Roman"/>
          <w:sz w:val="24"/>
          <w:szCs w:val="24"/>
          <w:lang w:eastAsia="ru-RU"/>
        </w:rPr>
        <w:t>до</w:t>
      </w:r>
      <w:r w:rsidR="007B4654">
        <w:rPr>
          <w:rFonts w:ascii="Times New Roman" w:eastAsia="Times New Roman" w:hAnsi="Times New Roman" w:cs="Times New Roman"/>
          <w:sz w:val="24"/>
          <w:szCs w:val="24"/>
          <w:lang w:eastAsia="ru-RU"/>
        </w:rPr>
        <w:t xml:space="preserve"> 31_________________.</w:t>
      </w:r>
      <w:r w:rsidR="00460B28">
        <w:rPr>
          <w:rFonts w:ascii="Times New Roman" w:eastAsia="Times New Roman" w:hAnsi="Times New Roman" w:cs="Times New Roman"/>
          <w:sz w:val="24"/>
          <w:szCs w:val="24"/>
          <w:lang w:eastAsia="ru-RU"/>
        </w:rPr>
        <w:t xml:space="preserve"> </w:t>
      </w:r>
      <w:r w:rsidR="00A85B3E" w:rsidRPr="0095232E">
        <w:rPr>
          <w:rFonts w:ascii="Times New Roman" w:eastAsia="Times New Roman" w:hAnsi="Times New Roman" w:cs="Times New Roman"/>
          <w:sz w:val="24"/>
          <w:szCs w:val="24"/>
          <w:lang w:eastAsia="ru-RU"/>
        </w:rPr>
        <w:t xml:space="preserve"> Договор автоматически пролонгируется </w:t>
      </w:r>
      <w:r w:rsidR="002F2580">
        <w:rPr>
          <w:rFonts w:ascii="Times New Roman" w:eastAsia="Times New Roman" w:hAnsi="Times New Roman" w:cs="Times New Roman"/>
          <w:sz w:val="24"/>
          <w:szCs w:val="24"/>
          <w:lang w:eastAsia="ru-RU"/>
        </w:rPr>
        <w:t>на следующий учебный год, т.е. 9</w:t>
      </w:r>
      <w:r w:rsidR="00A85B3E" w:rsidRPr="0095232E">
        <w:rPr>
          <w:rFonts w:ascii="Times New Roman" w:eastAsia="Times New Roman" w:hAnsi="Times New Roman" w:cs="Times New Roman"/>
          <w:sz w:val="24"/>
          <w:szCs w:val="24"/>
          <w:lang w:eastAsia="ru-RU"/>
        </w:rPr>
        <w:t xml:space="preserve"> месяцев, если ни одна из Сторон не заявит о его расторжении в письменном виде не позднее, чем за 30 (тридцать) дней до даты истечения текущего срока действия договора. </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Л</w:t>
      </w:r>
      <w:r w:rsidR="00A85B3E" w:rsidRPr="0095232E">
        <w:rPr>
          <w:rFonts w:ascii="Times New Roman" w:eastAsia="Times New Roman" w:hAnsi="Times New Roman" w:cs="Times New Roman"/>
          <w:sz w:val="24"/>
          <w:szCs w:val="24"/>
          <w:lang w:eastAsia="ru-RU"/>
        </w:rPr>
        <w:t xml:space="preserve">юбая из Сторон вправе расторгнуть договор на оказание платных услуг в одностороннем порядке, известив об этом другую Сторону в письменном виде не позднее, чем за 30 (тридцать) дней до даты расторжения. Стороны осуществляют окончательные взаиморасчеты в течение 10 (десяти) дней от даты расторжения настоящего договора. Исполнитель возвращает Заказчику по указанным Заказчиком банковским реквизитам сумму авансового платежа за вычетом сумм за оказанные услуги согласно акту сверки взаиморасчетов. При этом в случае прекращения договора по инициативе Заказчика, сумма авансового платежа за отчетный квартал, на который приходится дата прекращения договора, Заказчику не возвращается. В связи с этим обязанности Исполнителя по подготовке и сдаче отчетности Заказчика действуют до исполнения их по текущему отчетному периоду (кварталу). </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7.3. Исполнитель вправе в одностороннем порядке отказаться от исполнения договора без предусмотренного п. 7.2 предварительного оповещения Заказчика в случае неоднократного нарушения Заказчиком положений п. 3.1. настоящего договора, направив Заказчику в разумный срок соответствующее уведомление. </w:t>
      </w:r>
    </w:p>
    <w:p w:rsidR="00C26222" w:rsidRDefault="008F18E2" w:rsidP="000C2F32">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w:t>
      </w:r>
      <w:r w:rsidR="00A85B3E" w:rsidRPr="0095232E">
        <w:rPr>
          <w:rFonts w:ascii="Times New Roman" w:eastAsia="Times New Roman" w:hAnsi="Times New Roman" w:cs="Times New Roman"/>
          <w:sz w:val="24"/>
          <w:szCs w:val="24"/>
          <w:lang w:eastAsia="ru-RU"/>
        </w:rPr>
        <w:t xml:space="preserve">се изменения в настоящий договор оформляются после достижения обоюдного согласия Сторон в письменном виде и действительны в случае подписания указанных изменений и дополнений уполномоченными представителями Сторон. </w:t>
      </w:r>
    </w:p>
    <w:p w:rsidR="00100A0A" w:rsidRDefault="00100A0A" w:rsidP="00A85B3E">
      <w:pPr>
        <w:spacing w:after="0" w:line="240" w:lineRule="auto"/>
        <w:ind w:firstLine="450"/>
        <w:jc w:val="both"/>
        <w:rPr>
          <w:rFonts w:ascii="Times New Roman" w:eastAsia="Times New Roman" w:hAnsi="Times New Roman" w:cs="Times New Roman"/>
          <w:sz w:val="24"/>
          <w:szCs w:val="24"/>
          <w:lang w:eastAsia="ru-RU"/>
        </w:rPr>
      </w:pP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8. ОСОБЫЕ УСЛОВИЯ </w:t>
      </w:r>
    </w:p>
    <w:p w:rsidR="00A85B3E" w:rsidRPr="0095232E" w:rsidRDefault="00A85B3E" w:rsidP="00A85B3E">
      <w:pPr>
        <w:spacing w:after="0" w:line="240" w:lineRule="auto"/>
        <w:jc w:val="center"/>
        <w:rPr>
          <w:rFonts w:ascii="Times New Roman" w:eastAsia="Times New Roman" w:hAnsi="Times New Roman" w:cs="Times New Roman"/>
          <w:sz w:val="24"/>
          <w:szCs w:val="24"/>
          <w:lang w:eastAsia="ru-RU"/>
        </w:rPr>
      </w:pP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Н</w:t>
      </w:r>
      <w:r w:rsidR="00A85B3E" w:rsidRPr="0095232E">
        <w:rPr>
          <w:rFonts w:ascii="Times New Roman" w:eastAsia="Times New Roman" w:hAnsi="Times New Roman" w:cs="Times New Roman"/>
          <w:sz w:val="24"/>
          <w:szCs w:val="24"/>
          <w:lang w:eastAsia="ru-RU"/>
        </w:rPr>
        <w:t xml:space="preserve">астоящий договор на оказание платных услуг действует с момента его подписания Сторонами до выполнения ими всех обязательств по настоящему договору. </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О</w:t>
      </w:r>
      <w:r w:rsidR="00A85B3E" w:rsidRPr="0095232E">
        <w:rPr>
          <w:rFonts w:ascii="Times New Roman" w:eastAsia="Times New Roman" w:hAnsi="Times New Roman" w:cs="Times New Roman"/>
          <w:sz w:val="24"/>
          <w:szCs w:val="24"/>
          <w:lang w:eastAsia="ru-RU"/>
        </w:rPr>
        <w:t>казание платных ус</w:t>
      </w:r>
      <w:r w:rsidR="00BB23AA" w:rsidRPr="0095232E">
        <w:rPr>
          <w:rFonts w:ascii="Times New Roman" w:eastAsia="Times New Roman" w:hAnsi="Times New Roman" w:cs="Times New Roman"/>
          <w:sz w:val="24"/>
          <w:szCs w:val="24"/>
          <w:lang w:eastAsia="ru-RU"/>
        </w:rPr>
        <w:t xml:space="preserve">луг  начинается </w:t>
      </w:r>
      <w:proofErr w:type="gramStart"/>
      <w:r w:rsidR="00BB23AA" w:rsidRPr="0095232E">
        <w:rPr>
          <w:rFonts w:ascii="Times New Roman" w:eastAsia="Times New Roman" w:hAnsi="Times New Roman" w:cs="Times New Roman"/>
          <w:sz w:val="24"/>
          <w:szCs w:val="24"/>
          <w:lang w:eastAsia="ru-RU"/>
        </w:rPr>
        <w:t>с</w:t>
      </w:r>
      <w:proofErr w:type="gramEnd"/>
      <w:r w:rsidR="00BB23AA" w:rsidRPr="0095232E">
        <w:rPr>
          <w:rFonts w:ascii="Times New Roman" w:eastAsia="Times New Roman" w:hAnsi="Times New Roman" w:cs="Times New Roman"/>
          <w:sz w:val="24"/>
          <w:szCs w:val="24"/>
          <w:lang w:eastAsia="ru-RU"/>
        </w:rPr>
        <w:t xml:space="preserve"> </w:t>
      </w:r>
      <w:r w:rsidR="00460B28">
        <w:rPr>
          <w:rFonts w:ascii="Times New Roman" w:eastAsia="Times New Roman" w:hAnsi="Times New Roman" w:cs="Times New Roman"/>
          <w:sz w:val="24"/>
          <w:szCs w:val="24"/>
          <w:lang w:eastAsia="ru-RU"/>
        </w:rPr>
        <w:t xml:space="preserve"> </w:t>
      </w:r>
      <w:r w:rsidR="007B4654">
        <w:rPr>
          <w:rFonts w:ascii="Times New Roman" w:eastAsia="Times New Roman" w:hAnsi="Times New Roman" w:cs="Times New Roman"/>
          <w:sz w:val="24"/>
          <w:szCs w:val="24"/>
          <w:u w:val="single"/>
          <w:lang w:eastAsia="ru-RU"/>
        </w:rPr>
        <w:t>____________</w:t>
      </w:r>
    </w:p>
    <w:p w:rsidR="00A85B3E" w:rsidRPr="0095232E" w:rsidRDefault="008F18E2" w:rsidP="00A85B3E">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Н</w:t>
      </w:r>
      <w:r w:rsidR="00A85B3E" w:rsidRPr="0095232E">
        <w:rPr>
          <w:rFonts w:ascii="Times New Roman" w:eastAsia="Times New Roman" w:hAnsi="Times New Roman" w:cs="Times New Roman"/>
          <w:sz w:val="24"/>
          <w:szCs w:val="24"/>
          <w:lang w:eastAsia="ru-RU"/>
        </w:rPr>
        <w:t xml:space="preserve">астоящий договор составлен в двух экземплярах, имеющих равную юридическую силу, один из которых находится у Исполнителя, другой - у Заказчика. </w:t>
      </w:r>
    </w:p>
    <w:p w:rsidR="00A85B3E" w:rsidRPr="0095232E" w:rsidRDefault="00A85B3E" w:rsidP="00A85B3E">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8.4. в случае возникновения споров между Сторонами по вопросам исполнения настоящего договора, Стороны примут все меры к их разрешению путем переговоров. Споры и разногласия, по которым Стороны не достигли договоренности, подлежат рассмотрению в установленном порядке в соответствии с законодательством Российской Федерации. </w:t>
      </w:r>
    </w:p>
    <w:p w:rsidR="00A85B3E" w:rsidRPr="0095232E" w:rsidRDefault="00A85B3E" w:rsidP="00A85B3E">
      <w:pPr>
        <w:spacing w:after="0" w:line="240" w:lineRule="auto"/>
        <w:jc w:val="both"/>
        <w:rPr>
          <w:rFonts w:ascii="Times New Roman" w:eastAsia="Times New Roman" w:hAnsi="Times New Roman" w:cs="Times New Roman"/>
          <w:sz w:val="24"/>
          <w:szCs w:val="24"/>
          <w:lang w:eastAsia="ru-RU"/>
        </w:rPr>
      </w:pPr>
    </w:p>
    <w:p w:rsidR="00A85B3E" w:rsidRDefault="00A85B3E" w:rsidP="00A85B3E">
      <w:pPr>
        <w:spacing w:after="0" w:line="240" w:lineRule="auto"/>
        <w:jc w:val="center"/>
        <w:rPr>
          <w:rFonts w:ascii="Times New Roman" w:eastAsia="Times New Roman" w:hAnsi="Times New Roman" w:cs="Times New Roman"/>
          <w:sz w:val="24"/>
          <w:szCs w:val="24"/>
          <w:lang w:eastAsia="ru-RU"/>
        </w:rPr>
      </w:pPr>
    </w:p>
    <w:p w:rsidR="000C2F32" w:rsidRDefault="000C2F32" w:rsidP="00A85B3E">
      <w:pPr>
        <w:spacing w:after="0" w:line="240" w:lineRule="auto"/>
        <w:jc w:val="center"/>
        <w:rPr>
          <w:rFonts w:ascii="Times New Roman" w:eastAsia="Times New Roman" w:hAnsi="Times New Roman" w:cs="Times New Roman"/>
          <w:sz w:val="24"/>
          <w:szCs w:val="24"/>
          <w:lang w:eastAsia="ru-RU"/>
        </w:rPr>
      </w:pPr>
    </w:p>
    <w:p w:rsidR="000C2F32" w:rsidRDefault="000C2F32" w:rsidP="00A85B3E">
      <w:pPr>
        <w:spacing w:after="0" w:line="240" w:lineRule="auto"/>
        <w:jc w:val="center"/>
        <w:rPr>
          <w:rFonts w:ascii="Times New Roman" w:eastAsia="Times New Roman" w:hAnsi="Times New Roman" w:cs="Times New Roman"/>
          <w:sz w:val="24"/>
          <w:szCs w:val="24"/>
          <w:lang w:eastAsia="ru-RU"/>
        </w:rPr>
      </w:pPr>
    </w:p>
    <w:p w:rsidR="000C2F32" w:rsidRDefault="000C2F32" w:rsidP="00A85B3E">
      <w:pPr>
        <w:spacing w:after="0" w:line="240" w:lineRule="auto"/>
        <w:jc w:val="center"/>
        <w:rPr>
          <w:rFonts w:ascii="Times New Roman" w:eastAsia="Times New Roman" w:hAnsi="Times New Roman" w:cs="Times New Roman"/>
          <w:sz w:val="24"/>
          <w:szCs w:val="24"/>
          <w:lang w:eastAsia="ru-RU"/>
        </w:rPr>
      </w:pPr>
    </w:p>
    <w:p w:rsidR="000C2F32" w:rsidRDefault="000C2F32" w:rsidP="00A85B3E">
      <w:pPr>
        <w:spacing w:after="0" w:line="240" w:lineRule="auto"/>
        <w:jc w:val="center"/>
        <w:rPr>
          <w:rFonts w:ascii="Times New Roman" w:eastAsia="Times New Roman" w:hAnsi="Times New Roman" w:cs="Times New Roman"/>
          <w:sz w:val="24"/>
          <w:szCs w:val="24"/>
          <w:lang w:eastAsia="ru-RU"/>
        </w:rPr>
      </w:pPr>
    </w:p>
    <w:p w:rsidR="00D4414E" w:rsidRDefault="00D4414E" w:rsidP="00A85B3E">
      <w:pPr>
        <w:spacing w:after="0" w:line="240" w:lineRule="auto"/>
        <w:jc w:val="center"/>
        <w:rPr>
          <w:rFonts w:ascii="Times New Roman" w:eastAsia="Times New Roman" w:hAnsi="Times New Roman" w:cs="Times New Roman"/>
          <w:sz w:val="24"/>
          <w:szCs w:val="24"/>
          <w:lang w:eastAsia="ru-RU"/>
        </w:rPr>
      </w:pPr>
    </w:p>
    <w:p w:rsidR="00D4414E" w:rsidRDefault="00D4414E" w:rsidP="00A85B3E">
      <w:pPr>
        <w:spacing w:after="0" w:line="240" w:lineRule="auto"/>
        <w:jc w:val="center"/>
        <w:rPr>
          <w:rFonts w:ascii="Times New Roman" w:eastAsia="Times New Roman" w:hAnsi="Times New Roman" w:cs="Times New Roman"/>
          <w:sz w:val="24"/>
          <w:szCs w:val="24"/>
          <w:lang w:eastAsia="ru-RU"/>
        </w:rPr>
      </w:pPr>
    </w:p>
    <w:p w:rsidR="00D4414E" w:rsidRDefault="00D4414E" w:rsidP="00A85B3E">
      <w:pPr>
        <w:spacing w:after="0" w:line="240" w:lineRule="auto"/>
        <w:jc w:val="center"/>
        <w:rPr>
          <w:rFonts w:ascii="Times New Roman" w:eastAsia="Times New Roman" w:hAnsi="Times New Roman" w:cs="Times New Roman"/>
          <w:sz w:val="24"/>
          <w:szCs w:val="24"/>
          <w:lang w:eastAsia="ru-RU"/>
        </w:rPr>
      </w:pPr>
    </w:p>
    <w:p w:rsidR="00D4414E" w:rsidRDefault="00D4414E" w:rsidP="00A85B3E">
      <w:pPr>
        <w:spacing w:after="0" w:line="240" w:lineRule="auto"/>
        <w:jc w:val="center"/>
        <w:rPr>
          <w:rFonts w:ascii="Times New Roman" w:eastAsia="Times New Roman" w:hAnsi="Times New Roman" w:cs="Times New Roman"/>
          <w:sz w:val="24"/>
          <w:szCs w:val="24"/>
          <w:lang w:eastAsia="ru-RU"/>
        </w:rPr>
      </w:pPr>
    </w:p>
    <w:p w:rsidR="00D4414E" w:rsidRDefault="00D4414E" w:rsidP="00A85B3E">
      <w:pPr>
        <w:spacing w:after="0" w:line="240" w:lineRule="auto"/>
        <w:jc w:val="center"/>
        <w:rPr>
          <w:rFonts w:ascii="Times New Roman" w:eastAsia="Times New Roman" w:hAnsi="Times New Roman" w:cs="Times New Roman"/>
          <w:sz w:val="24"/>
          <w:szCs w:val="24"/>
          <w:lang w:eastAsia="ru-RU"/>
        </w:rPr>
      </w:pPr>
    </w:p>
    <w:p w:rsidR="00D4414E" w:rsidRDefault="00D4414E" w:rsidP="00A85B3E">
      <w:pPr>
        <w:spacing w:after="0" w:line="240" w:lineRule="auto"/>
        <w:jc w:val="center"/>
        <w:rPr>
          <w:rFonts w:ascii="Times New Roman" w:eastAsia="Times New Roman" w:hAnsi="Times New Roman" w:cs="Times New Roman"/>
          <w:sz w:val="24"/>
          <w:szCs w:val="24"/>
          <w:lang w:eastAsia="ru-RU"/>
        </w:rPr>
      </w:pPr>
    </w:p>
    <w:p w:rsidR="000C2F32" w:rsidRPr="0095232E" w:rsidRDefault="000C2F32" w:rsidP="00A85B3E">
      <w:pPr>
        <w:spacing w:after="0" w:line="240" w:lineRule="auto"/>
        <w:jc w:val="center"/>
        <w:rPr>
          <w:rFonts w:ascii="Times New Roman" w:eastAsia="Times New Roman" w:hAnsi="Times New Roman" w:cs="Times New Roman"/>
          <w:sz w:val="24"/>
          <w:szCs w:val="24"/>
          <w:lang w:eastAsia="ru-RU"/>
        </w:rPr>
      </w:pPr>
    </w:p>
    <w:tbl>
      <w:tblPr>
        <w:tblStyle w:val="aa"/>
        <w:tblpPr w:leftFromText="180" w:rightFromText="180" w:vertAnchor="text" w:horzAnchor="margin" w:tblpXSpec="center" w:tblpY="62"/>
        <w:tblW w:w="10598" w:type="dxa"/>
        <w:tblLook w:val="04A0" w:firstRow="1" w:lastRow="0" w:firstColumn="1" w:lastColumn="0" w:noHBand="0" w:noVBand="1"/>
      </w:tblPr>
      <w:tblGrid>
        <w:gridCol w:w="5245"/>
        <w:gridCol w:w="5353"/>
      </w:tblGrid>
      <w:tr w:rsidR="00D4414E" w:rsidRPr="00F157D9" w:rsidTr="00D504E4">
        <w:tc>
          <w:tcPr>
            <w:tcW w:w="5245" w:type="dxa"/>
          </w:tcPr>
          <w:p w:rsidR="00D4414E" w:rsidRPr="00F157D9" w:rsidRDefault="00D4414E" w:rsidP="00D504E4">
            <w:pPr>
              <w:tabs>
                <w:tab w:val="num" w:pos="0"/>
              </w:tabs>
              <w:ind w:right="-1192"/>
              <w:jc w:val="center"/>
              <w:rPr>
                <w:rFonts w:ascii="Times New Roman" w:eastAsia="Times New Roman" w:hAnsi="Times New Roman" w:cs="Times New Roman"/>
                <w:b/>
                <w:sz w:val="24"/>
                <w:szCs w:val="24"/>
                <w:lang w:eastAsia="ru-RU"/>
              </w:rPr>
            </w:pPr>
            <w:r w:rsidRPr="00F157D9">
              <w:rPr>
                <w:rFonts w:ascii="Times New Roman" w:eastAsia="Times New Roman" w:hAnsi="Times New Roman" w:cs="Times New Roman"/>
                <w:b/>
                <w:sz w:val="24"/>
                <w:szCs w:val="24"/>
                <w:lang w:eastAsia="ru-RU"/>
              </w:rPr>
              <w:t>«Заказчик»</w:t>
            </w:r>
          </w:p>
        </w:tc>
        <w:tc>
          <w:tcPr>
            <w:tcW w:w="5353" w:type="dxa"/>
          </w:tcPr>
          <w:p w:rsidR="00D4414E" w:rsidRPr="00F157D9" w:rsidRDefault="00D4414E" w:rsidP="00D504E4">
            <w:pPr>
              <w:tabs>
                <w:tab w:val="num" w:pos="0"/>
              </w:tabs>
              <w:ind w:right="-119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tc>
      </w:tr>
      <w:tr w:rsidR="00D4414E" w:rsidTr="00D504E4">
        <w:trPr>
          <w:trHeight w:val="6075"/>
        </w:trPr>
        <w:tc>
          <w:tcPr>
            <w:tcW w:w="5245" w:type="dxa"/>
          </w:tcPr>
          <w:p w:rsidR="00D4414E" w:rsidRDefault="00D4414E" w:rsidP="00D504E4">
            <w:pPr>
              <w:tabs>
                <w:tab w:val="num" w:pos="0"/>
              </w:tabs>
              <w:ind w:right="-1192"/>
              <w:jc w:val="both"/>
              <w:rPr>
                <w:rFonts w:ascii="Times New Roman" w:eastAsia="Times New Roman" w:hAnsi="Times New Roman" w:cs="Times New Roman"/>
                <w:sz w:val="24"/>
                <w:szCs w:val="24"/>
                <w:lang w:eastAsia="ru-RU"/>
              </w:rPr>
            </w:pPr>
          </w:p>
          <w:p w:rsidR="00D4414E" w:rsidRPr="00234367" w:rsidRDefault="00D4414E" w:rsidP="00D504E4">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МБДОУ  № 57 «Рябинка» г. Калуги </w:t>
            </w:r>
          </w:p>
          <w:p w:rsidR="00D4414E" w:rsidRPr="00234367" w:rsidRDefault="00234367" w:rsidP="00D504E4">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248029, г. Калуга, у</w:t>
            </w:r>
            <w:r w:rsidR="00D4414E" w:rsidRPr="00234367">
              <w:rPr>
                <w:rFonts w:ascii="Times New Roman" w:eastAsia="Times New Roman" w:hAnsi="Times New Roman" w:cs="Times New Roman"/>
                <w:sz w:val="24"/>
                <w:szCs w:val="24"/>
                <w:lang w:eastAsia="ru-RU"/>
              </w:rPr>
              <w:t>л. Гурьянова, д.35А</w:t>
            </w:r>
          </w:p>
          <w:p w:rsidR="00D4414E" w:rsidRPr="00234367" w:rsidRDefault="00D4414E" w:rsidP="00D504E4">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тел. (8-4842)- 53-96-80 </w:t>
            </w:r>
          </w:p>
          <w:p w:rsidR="00234367" w:rsidRPr="00234367" w:rsidRDefault="00234367" w:rsidP="00D504E4">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val="en-US" w:eastAsia="ru-RU"/>
              </w:rPr>
              <w:t>dou</w:t>
            </w:r>
            <w:r w:rsidRPr="00234367">
              <w:rPr>
                <w:rFonts w:ascii="Times New Roman" w:eastAsia="Times New Roman" w:hAnsi="Times New Roman" w:cs="Times New Roman"/>
                <w:sz w:val="24"/>
                <w:szCs w:val="24"/>
                <w:lang w:eastAsia="ru-RU"/>
              </w:rPr>
              <w:t>_57@</w:t>
            </w:r>
            <w:proofErr w:type="spellStart"/>
            <w:r w:rsidRPr="00234367">
              <w:rPr>
                <w:rFonts w:ascii="Times New Roman" w:eastAsia="Times New Roman" w:hAnsi="Times New Roman" w:cs="Times New Roman"/>
                <w:sz w:val="24"/>
                <w:szCs w:val="24"/>
                <w:lang w:val="en-US" w:eastAsia="ru-RU"/>
              </w:rPr>
              <w:t>adm</w:t>
            </w:r>
            <w:proofErr w:type="spellEnd"/>
            <w:r w:rsidRPr="00234367">
              <w:rPr>
                <w:rFonts w:ascii="Times New Roman" w:eastAsia="Times New Roman" w:hAnsi="Times New Roman" w:cs="Times New Roman"/>
                <w:sz w:val="24"/>
                <w:szCs w:val="24"/>
                <w:lang w:eastAsia="ru-RU"/>
              </w:rPr>
              <w:t>.</w:t>
            </w:r>
            <w:r w:rsidRPr="00234367">
              <w:rPr>
                <w:rFonts w:ascii="Times New Roman" w:eastAsia="Times New Roman" w:hAnsi="Times New Roman" w:cs="Times New Roman"/>
                <w:sz w:val="24"/>
                <w:szCs w:val="24"/>
                <w:lang w:val="en-US" w:eastAsia="ru-RU"/>
              </w:rPr>
              <w:t>kaluga</w:t>
            </w:r>
            <w:r w:rsidRPr="00234367">
              <w:rPr>
                <w:rFonts w:ascii="Times New Roman" w:eastAsia="Times New Roman" w:hAnsi="Times New Roman" w:cs="Times New Roman"/>
                <w:sz w:val="24"/>
                <w:szCs w:val="24"/>
                <w:lang w:eastAsia="ru-RU"/>
              </w:rPr>
              <w:t>.</w:t>
            </w:r>
            <w:r w:rsidRPr="00234367">
              <w:rPr>
                <w:rFonts w:ascii="Times New Roman" w:eastAsia="Times New Roman" w:hAnsi="Times New Roman" w:cs="Times New Roman"/>
                <w:sz w:val="24"/>
                <w:szCs w:val="24"/>
                <w:lang w:val="en-US" w:eastAsia="ru-RU"/>
              </w:rPr>
              <w:t>ru</w:t>
            </w:r>
          </w:p>
          <w:p w:rsidR="00234367" w:rsidRPr="002D0985" w:rsidRDefault="00D4414E" w:rsidP="00D504E4">
            <w:pPr>
              <w:tabs>
                <w:tab w:val="num" w:pos="0"/>
              </w:tabs>
              <w:ind w:right="-1192" w:hanging="709"/>
              <w:jc w:val="both"/>
              <w:rPr>
                <w:rFonts w:ascii="Times New Roman" w:eastAsia="Times New Roman" w:hAnsi="Times New Roman" w:cs="Times New Roman"/>
                <w:sz w:val="24"/>
                <w:szCs w:val="24"/>
                <w:lang w:eastAsia="ru-RU"/>
              </w:rPr>
            </w:pPr>
            <w:proofErr w:type="spellStart"/>
            <w:r w:rsidRPr="00234367">
              <w:rPr>
                <w:rFonts w:ascii="Times New Roman" w:eastAsia="Times New Roman" w:hAnsi="Times New Roman" w:cs="Times New Roman"/>
                <w:sz w:val="24"/>
                <w:szCs w:val="24"/>
                <w:lang w:eastAsia="ru-RU"/>
              </w:rPr>
              <w:t>банко</w:t>
            </w:r>
            <w:proofErr w:type="spellEnd"/>
            <w:r w:rsidRPr="00234367">
              <w:rPr>
                <w:rFonts w:ascii="Times New Roman" w:eastAsia="Times New Roman" w:hAnsi="Times New Roman" w:cs="Times New Roman"/>
                <w:sz w:val="24"/>
                <w:szCs w:val="24"/>
                <w:lang w:eastAsia="ru-RU"/>
              </w:rPr>
              <w:t xml:space="preserve">  Банковские реквизиты:   </w:t>
            </w:r>
          </w:p>
          <w:p w:rsidR="00234367" w:rsidRDefault="00234367" w:rsidP="00D504E4">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           </w:t>
            </w:r>
            <w:r w:rsidR="00D4414E" w:rsidRPr="00234367">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ОТДЕЛЕНИЕ КАЛУГА</w:t>
            </w:r>
            <w:r w:rsidR="00E513A7">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БАНКА РОССИИ</w:t>
            </w:r>
            <w:r w:rsidR="002D0985">
              <w:rPr>
                <w:rFonts w:ascii="Times New Roman" w:eastAsia="Times New Roman" w:hAnsi="Times New Roman" w:cs="Times New Roman"/>
                <w:sz w:val="24"/>
                <w:szCs w:val="24"/>
                <w:lang w:eastAsia="ru-RU"/>
              </w:rPr>
              <w:t>//</w:t>
            </w:r>
          </w:p>
          <w:p w:rsidR="00D4414E" w:rsidRPr="00234367" w:rsidRDefault="00234367" w:rsidP="00234367">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УФК по Калужской области г. Калуги</w:t>
            </w:r>
          </w:p>
          <w:p w:rsidR="00234367" w:rsidRDefault="00D4414E" w:rsidP="00D504E4">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 xml:space="preserve">            ИНН 4028023894,</w:t>
            </w:r>
            <w:r w:rsidRPr="00234367">
              <w:rPr>
                <w:rFonts w:ascii="Times New Roman" w:eastAsia="Times New Roman" w:hAnsi="Times New Roman" w:cs="Times New Roman"/>
                <w:sz w:val="24"/>
                <w:szCs w:val="24"/>
                <w:lang w:eastAsia="ru-RU"/>
              </w:rPr>
              <w:t xml:space="preserve">  </w:t>
            </w:r>
          </w:p>
          <w:p w:rsidR="00D4414E" w:rsidRPr="00234367" w:rsidRDefault="00234367" w:rsidP="00234367">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414E" w:rsidRPr="00234367">
              <w:rPr>
                <w:rFonts w:ascii="Times New Roman" w:eastAsia="Times New Roman" w:hAnsi="Times New Roman" w:cs="Times New Roman"/>
                <w:sz w:val="24"/>
                <w:szCs w:val="24"/>
                <w:lang w:eastAsia="ru-RU"/>
              </w:rPr>
              <w:t xml:space="preserve">КПП </w:t>
            </w:r>
            <w:r w:rsidR="00D4414E" w:rsidRPr="00234367">
              <w:rPr>
                <w:rFonts w:ascii="Times New Roman" w:hAnsi="Times New Roman" w:cs="Times New Roman"/>
                <w:sz w:val="24"/>
                <w:szCs w:val="24"/>
              </w:rPr>
              <w:t>402801001</w:t>
            </w:r>
            <w:r w:rsidR="00D4414E" w:rsidRPr="00234367">
              <w:rPr>
                <w:rFonts w:ascii="Times New Roman" w:eastAsia="Times New Roman" w:hAnsi="Times New Roman" w:cs="Times New Roman"/>
                <w:sz w:val="24"/>
                <w:szCs w:val="24"/>
                <w:lang w:eastAsia="ru-RU"/>
              </w:rPr>
              <w:t xml:space="preserve"> </w:t>
            </w:r>
          </w:p>
          <w:p w:rsidR="00D4414E" w:rsidRPr="00234367" w:rsidRDefault="00D4414E" w:rsidP="00D504E4">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ab/>
              <w:t xml:space="preserve"> БИК </w:t>
            </w:r>
            <w:r w:rsidR="0024445A">
              <w:rPr>
                <w:rFonts w:ascii="Times New Roman" w:hAnsi="Times New Roman" w:cs="Times New Roman"/>
                <w:sz w:val="24"/>
                <w:szCs w:val="24"/>
              </w:rPr>
              <w:t>012908002</w:t>
            </w:r>
            <w:r w:rsidRPr="00234367">
              <w:rPr>
                <w:rFonts w:ascii="Times New Roman" w:eastAsia="Times New Roman" w:hAnsi="Times New Roman" w:cs="Times New Roman"/>
                <w:sz w:val="24"/>
                <w:szCs w:val="24"/>
                <w:lang w:eastAsia="ru-RU"/>
              </w:rPr>
              <w:t xml:space="preserve"> </w:t>
            </w:r>
          </w:p>
          <w:p w:rsidR="00D4414E" w:rsidRPr="00234367" w:rsidRDefault="00234367" w:rsidP="00D504E4">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414E" w:rsidRPr="00234367">
              <w:rPr>
                <w:rFonts w:ascii="Times New Roman" w:eastAsia="Times New Roman" w:hAnsi="Times New Roman" w:cs="Times New Roman"/>
                <w:sz w:val="24"/>
                <w:szCs w:val="24"/>
                <w:lang w:eastAsia="ru-RU"/>
              </w:rPr>
              <w:t xml:space="preserve"> </w:t>
            </w:r>
            <w:r w:rsidR="00D4414E" w:rsidRPr="00234367">
              <w:rPr>
                <w:rFonts w:ascii="Times New Roman" w:hAnsi="Times New Roman" w:cs="Times New Roman"/>
                <w:sz w:val="24"/>
                <w:szCs w:val="24"/>
              </w:rPr>
              <w:t>Единый казначейский счёт:</w:t>
            </w:r>
          </w:p>
          <w:p w:rsidR="00D4414E" w:rsidRPr="00234367" w:rsidRDefault="00D4414E" w:rsidP="00D504E4">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40102</w:t>
            </w:r>
            <w:r w:rsidR="00234367">
              <w:rPr>
                <w:rFonts w:ascii="Times New Roman" w:hAnsi="Times New Roman" w:cs="Times New Roman"/>
                <w:sz w:val="24"/>
                <w:szCs w:val="24"/>
              </w:rPr>
              <w:t xml:space="preserve"> </w:t>
            </w:r>
            <w:r w:rsidRPr="00234367">
              <w:rPr>
                <w:rFonts w:ascii="Times New Roman" w:hAnsi="Times New Roman" w:cs="Times New Roman"/>
                <w:sz w:val="24"/>
                <w:szCs w:val="24"/>
              </w:rPr>
              <w:t xml:space="preserve"> </w:t>
            </w:r>
            <w:r w:rsidR="00852BE7" w:rsidRPr="00234367">
              <w:rPr>
                <w:rFonts w:ascii="Times New Roman" w:hAnsi="Times New Roman" w:cs="Times New Roman"/>
                <w:sz w:val="24"/>
                <w:szCs w:val="24"/>
              </w:rPr>
              <w:t>40102</w:t>
            </w:r>
            <w:r w:rsidRPr="00234367">
              <w:rPr>
                <w:rFonts w:ascii="Times New Roman" w:hAnsi="Times New Roman" w:cs="Times New Roman"/>
                <w:sz w:val="24"/>
                <w:szCs w:val="24"/>
              </w:rPr>
              <w:t>810045370000030</w:t>
            </w:r>
          </w:p>
          <w:p w:rsidR="00D4414E" w:rsidRPr="00234367" w:rsidRDefault="00D4414E" w:rsidP="00D504E4">
            <w:pPr>
              <w:tabs>
                <w:tab w:val="num" w:pos="0"/>
              </w:tabs>
              <w:ind w:right="-1192" w:hanging="709"/>
              <w:rPr>
                <w:rFonts w:ascii="Times New Roman" w:hAnsi="Times New Roman" w:cs="Times New Roman"/>
                <w:sz w:val="24"/>
                <w:szCs w:val="24"/>
              </w:rPr>
            </w:pPr>
            <w:r w:rsidRPr="00234367">
              <w:rPr>
                <w:rFonts w:ascii="Times New Roman" w:hAnsi="Times New Roman" w:cs="Times New Roman"/>
                <w:sz w:val="24"/>
                <w:szCs w:val="24"/>
              </w:rPr>
              <w:t>Казна</w:t>
            </w:r>
            <w:r w:rsidR="00234367">
              <w:rPr>
                <w:rFonts w:ascii="Times New Roman" w:hAnsi="Times New Roman" w:cs="Times New Roman"/>
                <w:sz w:val="24"/>
                <w:szCs w:val="24"/>
              </w:rPr>
              <w:t xml:space="preserve">  </w:t>
            </w:r>
            <w:r w:rsidRPr="00234367">
              <w:rPr>
                <w:rFonts w:ascii="Times New Roman" w:hAnsi="Times New Roman" w:cs="Times New Roman"/>
                <w:sz w:val="24"/>
                <w:szCs w:val="24"/>
              </w:rPr>
              <w:t xml:space="preserve"> Казначейский счёт</w:t>
            </w:r>
          </w:p>
          <w:p w:rsidR="00D4414E" w:rsidRPr="00234367" w:rsidRDefault="00234367" w:rsidP="00D504E4">
            <w:pPr>
              <w:tabs>
                <w:tab w:val="num" w:pos="0"/>
              </w:tabs>
              <w:ind w:right="-1192" w:hanging="709"/>
              <w:jc w:val="both"/>
              <w:rPr>
                <w:b/>
                <w:sz w:val="24"/>
                <w:szCs w:val="24"/>
              </w:rPr>
            </w:pPr>
            <w:r>
              <w:rPr>
                <w:rFonts w:ascii="Times New Roman" w:hAnsi="Times New Roman" w:cs="Times New Roman"/>
                <w:sz w:val="24"/>
                <w:szCs w:val="24"/>
              </w:rPr>
              <w:t xml:space="preserve"> 0323 </w:t>
            </w:r>
            <w:r w:rsidR="00D4414E" w:rsidRPr="00234367">
              <w:rPr>
                <w:rFonts w:ascii="Times New Roman" w:hAnsi="Times New Roman" w:cs="Times New Roman"/>
                <w:sz w:val="24"/>
                <w:szCs w:val="24"/>
              </w:rPr>
              <w:t xml:space="preserve">  </w:t>
            </w:r>
            <w:r w:rsidR="00852BE7" w:rsidRPr="00234367">
              <w:rPr>
                <w:rFonts w:ascii="Times New Roman" w:hAnsi="Times New Roman" w:cs="Times New Roman"/>
                <w:sz w:val="24"/>
                <w:szCs w:val="24"/>
              </w:rPr>
              <w:t>03234</w:t>
            </w:r>
            <w:r w:rsidR="00D4414E" w:rsidRPr="00234367">
              <w:rPr>
                <w:rFonts w:ascii="Times New Roman" w:hAnsi="Times New Roman" w:cs="Times New Roman"/>
                <w:sz w:val="24"/>
                <w:szCs w:val="24"/>
              </w:rPr>
              <w:t>643297010003700</w:t>
            </w:r>
            <w:r w:rsidR="00D4414E" w:rsidRPr="00234367">
              <w:rPr>
                <w:b/>
                <w:sz w:val="24"/>
                <w:szCs w:val="24"/>
              </w:rPr>
              <w:t xml:space="preserve"> </w:t>
            </w:r>
          </w:p>
          <w:p w:rsidR="00D4414E" w:rsidRPr="00234367" w:rsidRDefault="00234367" w:rsidP="00D504E4">
            <w:pPr>
              <w:tabs>
                <w:tab w:val="num" w:pos="0"/>
              </w:tabs>
              <w:ind w:right="-1192" w:hanging="709"/>
              <w:jc w:val="both"/>
              <w:rPr>
                <w:rFonts w:ascii="Times New Roman" w:eastAsia="Times New Roman" w:hAnsi="Times New Roman" w:cs="Times New Roman"/>
                <w:sz w:val="24"/>
                <w:szCs w:val="24"/>
                <w:lang w:eastAsia="ru-RU"/>
              </w:rPr>
            </w:pPr>
            <w:r>
              <w:rPr>
                <w:b/>
                <w:sz w:val="24"/>
                <w:szCs w:val="24"/>
              </w:rPr>
              <w:t xml:space="preserve">              </w:t>
            </w:r>
            <w:r w:rsidR="00D4414E" w:rsidRPr="00234367">
              <w:rPr>
                <w:rFonts w:ascii="Times New Roman" w:eastAsia="Times New Roman" w:hAnsi="Times New Roman" w:cs="Times New Roman"/>
                <w:sz w:val="24"/>
                <w:szCs w:val="24"/>
                <w:lang w:eastAsia="ru-RU"/>
              </w:rPr>
              <w:t xml:space="preserve">лицевой счет </w:t>
            </w:r>
            <w:r w:rsidR="00D4414E" w:rsidRPr="00234367">
              <w:rPr>
                <w:rFonts w:ascii="Times New Roman" w:hAnsi="Times New Roman" w:cs="Times New Roman"/>
                <w:sz w:val="24"/>
                <w:szCs w:val="24"/>
              </w:rPr>
              <w:t>205382А6430</w:t>
            </w:r>
            <w:r w:rsidR="00D4414E" w:rsidRPr="00234367">
              <w:rPr>
                <w:rFonts w:ascii="Times New Roman" w:eastAsia="Times New Roman" w:hAnsi="Times New Roman" w:cs="Times New Roman"/>
                <w:sz w:val="24"/>
                <w:szCs w:val="24"/>
                <w:lang w:eastAsia="ru-RU"/>
              </w:rPr>
              <w:t xml:space="preserve">:                                                                         </w:t>
            </w:r>
            <w:r w:rsidR="00D4414E" w:rsidRPr="00234367">
              <w:rPr>
                <w:rFonts w:ascii="Times New Roman" w:hAnsi="Times New Roman" w:cs="Times New Roman"/>
                <w:sz w:val="24"/>
                <w:szCs w:val="24"/>
              </w:rPr>
              <w:t xml:space="preserve"> </w:t>
            </w:r>
          </w:p>
          <w:p w:rsidR="00D4414E" w:rsidRPr="00234367" w:rsidRDefault="00D4414E" w:rsidP="00234367">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20538</w:t>
            </w:r>
            <w:r w:rsidR="00234367">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 xml:space="preserve"> доп. классификация:    2000000                                    </w:t>
            </w:r>
          </w:p>
          <w:p w:rsidR="00D4414E" w:rsidRPr="00234367" w:rsidRDefault="00D4414E" w:rsidP="00D504E4">
            <w:pPr>
              <w:tabs>
                <w:tab w:val="num" w:pos="0"/>
              </w:tabs>
              <w:ind w:right="-1192" w:hanging="709"/>
              <w:jc w:val="both"/>
              <w:rPr>
                <w:b/>
                <w:sz w:val="24"/>
                <w:szCs w:val="24"/>
              </w:rPr>
            </w:pPr>
          </w:p>
          <w:p w:rsidR="00D4414E" w:rsidRPr="00E17AB1" w:rsidRDefault="00D4414E" w:rsidP="00D504E4">
            <w:pPr>
              <w:tabs>
                <w:tab w:val="num" w:pos="0"/>
              </w:tabs>
              <w:ind w:right="-1192" w:hanging="709"/>
              <w:jc w:val="both"/>
              <w:rPr>
                <w:rFonts w:ascii="Times New Roman" w:eastAsia="Times New Roman" w:hAnsi="Times New Roman" w:cs="Times New Roman"/>
                <w:sz w:val="24"/>
                <w:szCs w:val="24"/>
                <w:lang w:eastAsia="ru-RU"/>
              </w:rPr>
            </w:pPr>
            <w:r>
              <w:rPr>
                <w:b/>
              </w:rPr>
              <w:t xml:space="preserve">         </w:t>
            </w:r>
          </w:p>
          <w:p w:rsidR="00D4414E" w:rsidRDefault="00D4414E" w:rsidP="00D504E4">
            <w:pPr>
              <w:tabs>
                <w:tab w:val="num" w:pos="0"/>
              </w:tabs>
              <w:ind w:right="-1192" w:hanging="709"/>
              <w:jc w:val="both"/>
              <w:rPr>
                <w:rFonts w:ascii="Times New Roman" w:hAnsi="Times New Roman" w:cs="Times New Roman"/>
                <w:sz w:val="24"/>
                <w:szCs w:val="24"/>
              </w:rPr>
            </w:pPr>
          </w:p>
          <w:p w:rsidR="00D4414E" w:rsidRDefault="00D4414E" w:rsidP="00D504E4">
            <w:pPr>
              <w:tabs>
                <w:tab w:val="num" w:pos="0"/>
              </w:tabs>
              <w:ind w:right="-1192" w:hanging="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
          <w:p w:rsidR="00D4414E" w:rsidRDefault="00D4414E" w:rsidP="00D504E4">
            <w:pPr>
              <w:tabs>
                <w:tab w:val="left" w:pos="1227"/>
              </w:tabs>
              <w:ind w:right="-1192" w:hanging="709"/>
              <w:jc w:val="both"/>
              <w:rPr>
                <w:rFonts w:ascii="Times New Roman" w:eastAsia="Times New Roman" w:hAnsi="Times New Roman" w:cs="Times New Roman"/>
                <w:sz w:val="24"/>
                <w:szCs w:val="24"/>
                <w:lang w:eastAsia="ru-RU"/>
              </w:rPr>
            </w:pPr>
          </w:p>
          <w:p w:rsidR="00D4414E" w:rsidRDefault="00D4414E" w:rsidP="00D504E4">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27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5353" w:type="dxa"/>
          </w:tcPr>
          <w:p w:rsidR="00D4414E" w:rsidRDefault="00D4414E" w:rsidP="00D504E4">
            <w:pPr>
              <w:tabs>
                <w:tab w:val="num" w:pos="0"/>
              </w:tabs>
              <w:ind w:right="-1192"/>
              <w:jc w:val="both"/>
              <w:rPr>
                <w:rFonts w:ascii="Times New Roman" w:eastAsia="Times New Roman" w:hAnsi="Times New Roman" w:cs="Times New Roman"/>
                <w:sz w:val="24"/>
                <w:szCs w:val="24"/>
                <w:lang w:eastAsia="ru-RU"/>
              </w:rPr>
            </w:pPr>
          </w:p>
          <w:p w:rsidR="00D4414E" w:rsidRDefault="00D4414E" w:rsidP="00D504E4">
            <w:pPr>
              <w:tabs>
                <w:tab w:val="num" w:pos="0"/>
              </w:tabs>
              <w:ind w:right="-1192"/>
              <w:jc w:val="both"/>
              <w:rPr>
                <w:rFonts w:ascii="Times New Roman" w:eastAsia="Times New Roman" w:hAnsi="Times New Roman" w:cs="Times New Roman"/>
                <w:sz w:val="24"/>
                <w:szCs w:val="24"/>
                <w:lang w:eastAsia="ru-RU"/>
              </w:rPr>
            </w:pPr>
          </w:p>
          <w:p w:rsidR="00D4414E" w:rsidRDefault="00D4414E" w:rsidP="00D504E4">
            <w:pPr>
              <w:tabs>
                <w:tab w:val="num" w:pos="0"/>
              </w:tabs>
              <w:ind w:right="-1192"/>
              <w:jc w:val="both"/>
              <w:rPr>
                <w:rFonts w:ascii="Times New Roman" w:eastAsia="Times New Roman" w:hAnsi="Times New Roman" w:cs="Times New Roman"/>
                <w:sz w:val="24"/>
                <w:szCs w:val="24"/>
                <w:lang w:eastAsia="ru-RU"/>
              </w:rPr>
            </w:pPr>
          </w:p>
        </w:tc>
      </w:tr>
    </w:tbl>
    <w:p w:rsidR="002A66A9" w:rsidRDefault="0001659A"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p>
    <w:p w:rsidR="002A66A9" w:rsidRDefault="002A66A9"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2A66A9" w:rsidRDefault="00535C0B" w:rsidP="00535C0B">
      <w:pPr>
        <w:tabs>
          <w:tab w:val="num" w:pos="0"/>
        </w:tabs>
        <w:spacing w:after="0" w:line="240" w:lineRule="auto"/>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Представленный проект договора возмездного оказания услуг является основанием для расчёта затрат на услуги Исполнителя, занятого оказанием платной дополнительной образовательной услуги по реализации дополнительной общераз</w:t>
      </w:r>
      <w:r w:rsidR="007B4654">
        <w:rPr>
          <w:rFonts w:ascii="Times New Roman" w:eastAsia="Times New Roman" w:hAnsi="Times New Roman" w:cs="Times New Roman"/>
          <w:sz w:val="24"/>
          <w:szCs w:val="24"/>
          <w:lang w:eastAsia="ru-RU"/>
        </w:rPr>
        <w:t>вивающей программы «________________</w:t>
      </w:r>
      <w:r>
        <w:rPr>
          <w:rFonts w:ascii="Times New Roman" w:eastAsia="Times New Roman" w:hAnsi="Times New Roman" w:cs="Times New Roman"/>
          <w:sz w:val="24"/>
          <w:szCs w:val="24"/>
          <w:lang w:eastAsia="ru-RU"/>
        </w:rPr>
        <w:t>»</w:t>
      </w:r>
    </w:p>
    <w:p w:rsidR="00535C0B" w:rsidRDefault="00535C0B"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2A66A9" w:rsidRDefault="002A66A9"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2A66A9" w:rsidRDefault="002A66A9"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2A66A9" w:rsidRDefault="002A66A9"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2A66A9" w:rsidRDefault="002A66A9"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2A66A9" w:rsidRDefault="002A66A9"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01659A" w:rsidRPr="0095232E" w:rsidRDefault="0001659A" w:rsidP="0001659A">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p>
    <w:p w:rsidR="007B4654" w:rsidRDefault="007B4654" w:rsidP="007B4654">
      <w:pPr>
        <w:tabs>
          <w:tab w:val="num" w:pos="0"/>
        </w:tabs>
        <w:spacing w:after="0" w:line="240" w:lineRule="auto"/>
        <w:ind w:right="-1192" w:hanging="709"/>
        <w:rPr>
          <w:rFonts w:ascii="Times New Roman" w:eastAsia="Times New Roman" w:hAnsi="Times New Roman" w:cs="Times New Roman"/>
          <w:sz w:val="24"/>
          <w:szCs w:val="24"/>
          <w:lang w:eastAsia="ru-RU"/>
        </w:rPr>
      </w:pPr>
      <w:r w:rsidRPr="0095232E">
        <w:rPr>
          <w:rFonts w:ascii="Times New Roman" w:eastAsia="Times New Roman" w:hAnsi="Times New Roman" w:cs="Times New Roman"/>
          <w:b/>
          <w:sz w:val="24"/>
          <w:szCs w:val="24"/>
          <w:lang w:eastAsia="ru-RU"/>
        </w:rPr>
        <w:t>Заведующий___</w:t>
      </w:r>
      <w:r>
        <w:rPr>
          <w:rFonts w:ascii="Times New Roman" w:eastAsia="Times New Roman" w:hAnsi="Times New Roman" w:cs="Times New Roman"/>
          <w:b/>
          <w:sz w:val="24"/>
          <w:szCs w:val="24"/>
          <w:lang w:eastAsia="ru-RU"/>
        </w:rPr>
        <w:t>______</w:t>
      </w:r>
      <w:r w:rsidRPr="0095232E">
        <w:rPr>
          <w:rFonts w:ascii="Times New Roman" w:eastAsia="Times New Roman" w:hAnsi="Times New Roman" w:cs="Times New Roman"/>
          <w:b/>
          <w:sz w:val="24"/>
          <w:szCs w:val="24"/>
          <w:lang w:eastAsia="ru-RU"/>
        </w:rPr>
        <w:t>___</w:t>
      </w:r>
      <w:r>
        <w:rPr>
          <w:rFonts w:ascii="Times New Roman" w:eastAsia="Times New Roman" w:hAnsi="Times New Roman" w:cs="Times New Roman"/>
          <w:b/>
          <w:sz w:val="24"/>
          <w:szCs w:val="24"/>
          <w:lang w:eastAsia="ru-RU"/>
        </w:rPr>
        <w:t xml:space="preserve">   С.И. Тихомирова</w:t>
      </w:r>
      <w:r w:rsidR="0001659A"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0001659A" w:rsidRPr="0095232E">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b/>
          <w:sz w:val="24"/>
          <w:szCs w:val="24"/>
          <w:lang w:eastAsia="ru-RU"/>
        </w:rPr>
        <w:t>Исполнитель</w:t>
      </w:r>
      <w:r>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u w:val="single"/>
          <w:lang w:eastAsia="ru-RU"/>
        </w:rPr>
        <w:t>__________</w:t>
      </w:r>
    </w:p>
    <w:p w:rsidR="007B4654" w:rsidRDefault="007B4654" w:rsidP="007B4654">
      <w:pPr>
        <w:tabs>
          <w:tab w:val="num" w:pos="0"/>
        </w:tabs>
        <w:spacing w:after="0" w:line="240" w:lineRule="auto"/>
        <w:ind w:right="-1192" w:hanging="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дпись           </w:t>
      </w:r>
      <w:r w:rsidRPr="0095232E">
        <w:rPr>
          <w:rFonts w:ascii="Times New Roman" w:eastAsia="Times New Roman" w:hAnsi="Times New Roman" w:cs="Times New Roman"/>
          <w:sz w:val="24"/>
          <w:szCs w:val="24"/>
          <w:lang w:eastAsia="ru-RU"/>
        </w:rPr>
        <w:t>ФИО</w:t>
      </w:r>
    </w:p>
    <w:p w:rsidR="007B4654" w:rsidRDefault="007B4654" w:rsidP="007B4654">
      <w:pPr>
        <w:tabs>
          <w:tab w:val="num" w:pos="0"/>
        </w:tabs>
        <w:spacing w:after="0" w:line="240" w:lineRule="auto"/>
        <w:ind w:right="-1192" w:hanging="709"/>
        <w:rPr>
          <w:rFonts w:ascii="Times New Roman" w:eastAsia="Times New Roman" w:hAnsi="Times New Roman" w:cs="Times New Roman"/>
          <w:sz w:val="24"/>
          <w:szCs w:val="24"/>
          <w:lang w:eastAsia="ru-RU"/>
        </w:rPr>
      </w:pPr>
    </w:p>
    <w:p w:rsidR="007B4654" w:rsidRDefault="007B4654" w:rsidP="007B4654">
      <w:pPr>
        <w:tabs>
          <w:tab w:val="num" w:pos="0"/>
        </w:tabs>
        <w:spacing w:after="0" w:line="240" w:lineRule="auto"/>
        <w:ind w:right="-1192" w:hanging="709"/>
        <w:rPr>
          <w:rFonts w:ascii="Times New Roman" w:eastAsia="Times New Roman" w:hAnsi="Times New Roman" w:cs="Times New Roman"/>
          <w:sz w:val="24"/>
          <w:szCs w:val="24"/>
          <w:lang w:eastAsia="ru-RU"/>
        </w:rPr>
      </w:pPr>
    </w:p>
    <w:p w:rsidR="0001659A" w:rsidRPr="0095232E" w:rsidRDefault="0001659A" w:rsidP="007B4654">
      <w:pPr>
        <w:tabs>
          <w:tab w:val="num" w:pos="0"/>
        </w:tabs>
        <w:spacing w:after="0" w:line="240" w:lineRule="auto"/>
        <w:ind w:right="-1192" w:hanging="709"/>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r w:rsidR="007B4654">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sz w:val="24"/>
          <w:szCs w:val="24"/>
          <w:lang w:eastAsia="ru-RU"/>
        </w:rPr>
        <w:t xml:space="preserve">   </w:t>
      </w:r>
    </w:p>
    <w:p w:rsidR="00A85B3E" w:rsidRPr="0095232E" w:rsidRDefault="0064368A" w:rsidP="00A85B3E">
      <w:pPr>
        <w:tabs>
          <w:tab w:val="num" w:pos="567"/>
        </w:tabs>
        <w:spacing w:after="0" w:line="240" w:lineRule="auto"/>
        <w:ind w:left="-720" w:right="-119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B46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85B3E" w:rsidRPr="0095232E" w:rsidRDefault="0064368A" w:rsidP="00A85B3E">
      <w:pPr>
        <w:rPr>
          <w:rFonts w:ascii="Times New Roman" w:hAnsi="Times New Roman" w:cs="Times New Roman"/>
          <w:sz w:val="24"/>
          <w:szCs w:val="24"/>
        </w:rPr>
      </w:pPr>
      <w:r>
        <w:rPr>
          <w:rFonts w:ascii="Times New Roman" w:hAnsi="Times New Roman" w:cs="Times New Roman"/>
          <w:sz w:val="24"/>
          <w:szCs w:val="24"/>
        </w:rPr>
        <w:t xml:space="preserve"> </w:t>
      </w:r>
    </w:p>
    <w:p w:rsidR="00A85B3E" w:rsidRPr="00A85B3E" w:rsidRDefault="00A85B3E" w:rsidP="00A85B3E">
      <w:pPr>
        <w:tabs>
          <w:tab w:val="num" w:pos="0"/>
        </w:tabs>
        <w:spacing w:after="0" w:line="240" w:lineRule="auto"/>
        <w:ind w:right="-1192" w:hanging="709"/>
        <w:jc w:val="both"/>
        <w:rPr>
          <w:rFonts w:ascii="Times New Roman" w:eastAsia="Times New Roman" w:hAnsi="Times New Roman" w:cs="Times New Roman"/>
          <w:b/>
          <w:sz w:val="24"/>
          <w:szCs w:val="24"/>
          <w:lang w:eastAsia="ru-RU"/>
        </w:rPr>
      </w:pPr>
      <w:r w:rsidRPr="00A85B3E">
        <w:rPr>
          <w:rFonts w:ascii="Times New Roman" w:eastAsia="Times New Roman" w:hAnsi="Times New Roman" w:cs="Times New Roman"/>
          <w:b/>
          <w:sz w:val="24"/>
          <w:szCs w:val="24"/>
          <w:lang w:eastAsia="ru-RU"/>
        </w:rPr>
        <w:t xml:space="preserve"> </w:t>
      </w:r>
    </w:p>
    <w:p w:rsidR="00A85B3E" w:rsidRPr="00A85B3E" w:rsidRDefault="00A85B3E" w:rsidP="00A85B3E">
      <w:pPr>
        <w:jc w:val="center"/>
        <w:rPr>
          <w:b/>
          <w:sz w:val="28"/>
          <w:szCs w:val="28"/>
        </w:rPr>
      </w:pPr>
    </w:p>
    <w:p w:rsidR="00A85B3E" w:rsidRPr="00A85B3E" w:rsidRDefault="00A85B3E" w:rsidP="00A85B3E">
      <w:pPr>
        <w:jc w:val="center"/>
        <w:rPr>
          <w:b/>
          <w:sz w:val="28"/>
          <w:szCs w:val="28"/>
        </w:rPr>
      </w:pPr>
    </w:p>
    <w:p w:rsidR="00A85B3E" w:rsidRPr="00A85B3E" w:rsidRDefault="00B43FA1" w:rsidP="00A85B3E">
      <w:pPr>
        <w:jc w:val="center"/>
        <w:rPr>
          <w:b/>
          <w:sz w:val="28"/>
          <w:szCs w:val="28"/>
        </w:rPr>
      </w:pPr>
      <w:r>
        <w:rPr>
          <w:rFonts w:ascii="Times New Roman" w:eastAsia="Times New Roman" w:hAnsi="Times New Roman" w:cs="Times New Roman"/>
          <w:sz w:val="24"/>
          <w:szCs w:val="24"/>
          <w:u w:val="single"/>
          <w:lang w:eastAsia="ru-RU"/>
        </w:rPr>
        <w:t xml:space="preserve">                                                                                    </w:t>
      </w:r>
    </w:p>
    <w:p w:rsidR="00A85B3E" w:rsidRPr="00A85B3E" w:rsidRDefault="00A85B3E" w:rsidP="00A85B3E">
      <w:pPr>
        <w:jc w:val="center"/>
        <w:rPr>
          <w:b/>
          <w:sz w:val="28"/>
          <w:szCs w:val="28"/>
        </w:rPr>
      </w:pPr>
    </w:p>
    <w:p w:rsidR="00A85B3E" w:rsidRPr="00A85B3E" w:rsidRDefault="00A85B3E" w:rsidP="00A85B3E">
      <w:pPr>
        <w:jc w:val="center"/>
        <w:rPr>
          <w:b/>
          <w:sz w:val="28"/>
          <w:szCs w:val="28"/>
        </w:rPr>
      </w:pPr>
    </w:p>
    <w:p w:rsidR="00A85B3E" w:rsidRPr="00A85B3E" w:rsidRDefault="00A85B3E" w:rsidP="00A85B3E">
      <w:pPr>
        <w:jc w:val="center"/>
        <w:rPr>
          <w:b/>
          <w:sz w:val="28"/>
          <w:szCs w:val="28"/>
        </w:rPr>
      </w:pPr>
    </w:p>
    <w:p w:rsidR="008A7D36" w:rsidRDefault="008A7D36" w:rsidP="00975BA8">
      <w:pPr>
        <w:spacing w:before="240" w:after="120" w:line="240" w:lineRule="auto"/>
        <w:jc w:val="center"/>
        <w:outlineLvl w:val="1"/>
        <w:rPr>
          <w:b/>
          <w:sz w:val="28"/>
          <w:szCs w:val="28"/>
        </w:rPr>
      </w:pPr>
    </w:p>
    <w:p w:rsidR="008A7D36" w:rsidRDefault="008A7D36" w:rsidP="00975BA8">
      <w:pPr>
        <w:spacing w:before="240" w:after="120" w:line="240" w:lineRule="auto"/>
        <w:jc w:val="center"/>
        <w:outlineLvl w:val="1"/>
        <w:rPr>
          <w:b/>
          <w:sz w:val="28"/>
          <w:szCs w:val="28"/>
        </w:rPr>
      </w:pPr>
    </w:p>
    <w:p w:rsidR="008A7D36" w:rsidRDefault="008A7D36" w:rsidP="0024445A">
      <w:pPr>
        <w:spacing w:before="240" w:after="120" w:line="240" w:lineRule="auto"/>
        <w:outlineLvl w:val="1"/>
        <w:rPr>
          <w:b/>
          <w:sz w:val="28"/>
          <w:szCs w:val="28"/>
        </w:rPr>
      </w:pPr>
    </w:p>
    <w:p w:rsidR="00C57361" w:rsidRPr="00100A0A" w:rsidRDefault="00C57361" w:rsidP="00C57361">
      <w:pPr>
        <w:spacing w:before="240" w:after="120" w:line="240" w:lineRule="auto"/>
        <w:outlineLvl w:val="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r w:rsidRPr="00100A0A">
        <w:rPr>
          <w:rFonts w:ascii="Times New Roman" w:eastAsia="Times New Roman" w:hAnsi="Times New Roman" w:cs="Times New Roman"/>
          <w:b/>
          <w:bCs/>
          <w:sz w:val="28"/>
          <w:szCs w:val="24"/>
          <w:lang w:eastAsia="ru-RU"/>
        </w:rPr>
        <w:t xml:space="preserve">ДОГОВОР </w:t>
      </w:r>
    </w:p>
    <w:p w:rsidR="00C57361" w:rsidRPr="00100A0A" w:rsidRDefault="00C57361" w:rsidP="00C57361">
      <w:pPr>
        <w:spacing w:before="240" w:after="120" w:line="240" w:lineRule="auto"/>
        <w:jc w:val="center"/>
        <w:outlineLvl w:val="1"/>
        <w:rPr>
          <w:rFonts w:ascii="Times New Roman" w:eastAsia="Times New Roman" w:hAnsi="Times New Roman" w:cs="Times New Roman"/>
          <w:b/>
          <w:bCs/>
          <w:sz w:val="28"/>
          <w:szCs w:val="24"/>
          <w:lang w:eastAsia="ru-RU"/>
        </w:rPr>
      </w:pPr>
      <w:r w:rsidRPr="00100A0A">
        <w:rPr>
          <w:rFonts w:ascii="Times New Roman" w:eastAsia="Times New Roman" w:hAnsi="Times New Roman" w:cs="Times New Roman"/>
          <w:b/>
          <w:bCs/>
          <w:sz w:val="28"/>
          <w:szCs w:val="24"/>
          <w:lang w:eastAsia="ru-RU"/>
        </w:rPr>
        <w:t>возмездного  оказания услуг № 1</w:t>
      </w:r>
    </w:p>
    <w:p w:rsidR="00C57361" w:rsidRPr="00A85B3E" w:rsidRDefault="00C57361" w:rsidP="00C57361">
      <w:pPr>
        <w:spacing w:after="240" w:line="240" w:lineRule="auto"/>
        <w:rPr>
          <w:rFonts w:ascii="Times New Roman" w:eastAsia="Times New Roman" w:hAnsi="Times New Roman" w:cs="Times New Roman"/>
          <w:sz w:val="24"/>
          <w:szCs w:val="24"/>
          <w:lang w:eastAsia="ru-RU"/>
        </w:rPr>
      </w:pPr>
    </w:p>
    <w:p w:rsidR="00C57361" w:rsidRPr="00A85B3E" w:rsidRDefault="00C57361" w:rsidP="00C57361">
      <w:pPr>
        <w:spacing w:after="0" w:line="240" w:lineRule="auto"/>
        <w:ind w:firstLine="450"/>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01 ”  </w:t>
      </w:r>
      <w:r>
        <w:rPr>
          <w:rFonts w:ascii="Times New Roman" w:eastAsia="Times New Roman" w:hAnsi="Times New Roman" w:cs="Times New Roman"/>
          <w:sz w:val="23"/>
          <w:szCs w:val="23"/>
          <w:u w:val="single"/>
          <w:lang w:eastAsia="ru-RU"/>
        </w:rPr>
        <w:t>декабря</w:t>
      </w:r>
      <w:r>
        <w:rPr>
          <w:rFonts w:ascii="Times New Roman" w:eastAsia="Times New Roman" w:hAnsi="Times New Roman" w:cs="Times New Roman"/>
          <w:sz w:val="23"/>
          <w:szCs w:val="23"/>
          <w:lang w:eastAsia="ru-RU"/>
        </w:rPr>
        <w:t xml:space="preserve"> 2022</w:t>
      </w:r>
      <w:r w:rsidRPr="00A85B3E">
        <w:rPr>
          <w:rFonts w:ascii="Times New Roman" w:eastAsia="Times New Roman" w:hAnsi="Times New Roman" w:cs="Times New Roman"/>
          <w:sz w:val="23"/>
          <w:szCs w:val="23"/>
          <w:lang w:eastAsia="ru-RU"/>
        </w:rPr>
        <w:t xml:space="preserve"> г.</w:t>
      </w:r>
    </w:p>
    <w:p w:rsidR="00C57361" w:rsidRPr="00A85B3E" w:rsidRDefault="00C57361" w:rsidP="00C57361">
      <w:pPr>
        <w:spacing w:after="24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Муниципальное бюджетное дошкольно</w:t>
      </w:r>
      <w:r>
        <w:rPr>
          <w:rFonts w:ascii="Times New Roman" w:eastAsia="Times New Roman" w:hAnsi="Times New Roman" w:cs="Times New Roman"/>
          <w:sz w:val="24"/>
          <w:szCs w:val="24"/>
          <w:lang w:eastAsia="ru-RU"/>
        </w:rPr>
        <w:t>е образовательное учреждение №57</w:t>
      </w:r>
      <w:r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Рябин</w:t>
      </w:r>
      <w:r w:rsidRPr="0095232E">
        <w:rPr>
          <w:rFonts w:ascii="Times New Roman" w:eastAsia="Times New Roman" w:hAnsi="Times New Roman" w:cs="Times New Roman"/>
          <w:sz w:val="24"/>
          <w:szCs w:val="24"/>
          <w:lang w:eastAsia="ru-RU"/>
        </w:rPr>
        <w:t xml:space="preserve">ка» города Калуги, именуемое в дальнейшем Заказчик, в лице </w:t>
      </w:r>
      <w:r>
        <w:rPr>
          <w:rFonts w:ascii="Times New Roman" w:eastAsia="Times New Roman" w:hAnsi="Times New Roman" w:cs="Times New Roman"/>
          <w:sz w:val="24"/>
          <w:szCs w:val="24"/>
          <w:lang w:eastAsia="ru-RU"/>
        </w:rPr>
        <w:t>заведующего Тихомировой С.И</w:t>
      </w:r>
      <w:r w:rsidRPr="0095232E">
        <w:rPr>
          <w:rFonts w:ascii="Times New Roman" w:eastAsia="Times New Roman" w:hAnsi="Times New Roman" w:cs="Times New Roman"/>
          <w:sz w:val="24"/>
          <w:szCs w:val="24"/>
          <w:lang w:eastAsia="ru-RU"/>
        </w:rPr>
        <w:t xml:space="preserve">., действующего на основании Устава,  с одной стороны, и гражданка РФ </w:t>
      </w:r>
      <w:r w:rsidR="00387AC1">
        <w:rPr>
          <w:rFonts w:ascii="Times New Roman" w:eastAsia="Times New Roman" w:hAnsi="Times New Roman" w:cs="Times New Roman"/>
          <w:sz w:val="24"/>
          <w:szCs w:val="24"/>
          <w:lang w:eastAsia="ru-RU"/>
        </w:rPr>
        <w:t>Федулова Виктория Львовна</w:t>
      </w:r>
      <w:r w:rsidRPr="0095232E">
        <w:rPr>
          <w:rFonts w:ascii="Times New Roman" w:eastAsia="Times New Roman" w:hAnsi="Times New Roman" w:cs="Times New Roman"/>
          <w:sz w:val="24"/>
          <w:szCs w:val="24"/>
          <w:lang w:eastAsia="ru-RU"/>
        </w:rPr>
        <w:t xml:space="preserve">, именуемая в дальнейшем Исполнитель, с другой стороны, составили настоящий договор о нижеследующем: </w:t>
      </w: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1. ПРЕДМЕТ ДОГОВОРА.</w:t>
      </w: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tabs>
          <w:tab w:val="left" w:pos="3495"/>
        </w:tabs>
        <w:spacing w:after="0" w:line="240" w:lineRule="auto"/>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1.1. Исполнитель обязуется по заданию Заказчика оказать услуги в объеме</w:t>
      </w:r>
      <w:r>
        <w:rPr>
          <w:rFonts w:ascii="Times New Roman" w:eastAsia="Times New Roman" w:hAnsi="Times New Roman" w:cs="Times New Roman"/>
          <w:sz w:val="24"/>
          <w:szCs w:val="24"/>
          <w:lang w:eastAsia="ru-RU"/>
        </w:rPr>
        <w:t xml:space="preserve"> 8 (восемь              занятий) в месяц, наименование и количество которых определено в приложении 1, являющимся неотъемлемой часть настоящего договора</w:t>
      </w:r>
      <w:r w:rsidRPr="0095232E">
        <w:rPr>
          <w:rFonts w:ascii="Times New Roman" w:eastAsia="Times New Roman" w:hAnsi="Times New Roman" w:cs="Times New Roman"/>
          <w:sz w:val="24"/>
          <w:szCs w:val="24"/>
          <w:lang w:eastAsia="ru-RU"/>
        </w:rPr>
        <w:t xml:space="preserve"> и на условиях, предусмотренных настоящим договором (у</w:t>
      </w:r>
      <w:r w:rsidRPr="0095232E">
        <w:rPr>
          <w:rFonts w:ascii="Times New Roman" w:hAnsi="Times New Roman" w:cs="Times New Roman"/>
          <w:sz w:val="24"/>
          <w:szCs w:val="24"/>
        </w:rPr>
        <w:t>слуги по  реализации  дополнительной  общеразвивающ</w:t>
      </w:r>
      <w:r>
        <w:rPr>
          <w:rFonts w:ascii="Times New Roman" w:hAnsi="Times New Roman" w:cs="Times New Roman"/>
          <w:sz w:val="24"/>
          <w:szCs w:val="24"/>
        </w:rPr>
        <w:t>ей  программы «Умелые ручки</w:t>
      </w:r>
      <w:r w:rsidRPr="0095232E">
        <w:rPr>
          <w:rFonts w:ascii="Times New Roman" w:hAnsi="Times New Roman" w:cs="Times New Roman"/>
          <w:sz w:val="24"/>
          <w:szCs w:val="24"/>
        </w:rPr>
        <w:t xml:space="preserve">», направленной на </w:t>
      </w:r>
      <w:r>
        <w:rPr>
          <w:rFonts w:ascii="Times New Roman" w:hAnsi="Times New Roman" w:cs="Times New Roman"/>
          <w:sz w:val="24"/>
          <w:szCs w:val="24"/>
        </w:rPr>
        <w:t>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w:t>
      </w:r>
      <w:r w:rsidRPr="0095232E">
        <w:rPr>
          <w:rFonts w:ascii="Times New Roman" w:hAnsi="Times New Roman" w:cs="Times New Roman"/>
          <w:sz w:val="24"/>
          <w:szCs w:val="24"/>
        </w:rPr>
        <w:t xml:space="preserve"> развитие личности ребенка дошкольного возраста</w:t>
      </w:r>
      <w:r w:rsidRPr="0095232E">
        <w:rPr>
          <w:rFonts w:ascii="Times New Roman" w:eastAsia="Times New Roman" w:hAnsi="Times New Roman" w:cs="Times New Roman"/>
          <w:sz w:val="24"/>
          <w:szCs w:val="24"/>
          <w:lang w:eastAsia="ru-RU"/>
        </w:rPr>
        <w:t>), а Заказчик обязуется оплатить эти услуги.</w:t>
      </w: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2. ПРАВА И ОБЯЗАННОСТИ СТОРОН. </w:t>
      </w: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2.1. Исполнитель обязан предоставлять Заказчику до заключения договора и в период его действия достоверную информацию о себе и сведения о предоставлении платных общеразвивающих   услуг;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roofErr w:type="gramStart"/>
      <w:r>
        <w:rPr>
          <w:rFonts w:ascii="Times New Roman" w:eastAsia="Times New Roman" w:hAnsi="Times New Roman" w:cs="Times New Roman"/>
          <w:sz w:val="24"/>
          <w:szCs w:val="24"/>
          <w:lang w:eastAsia="ru-RU"/>
        </w:rPr>
        <w:t xml:space="preserve"> П</w:t>
      </w:r>
      <w:proofErr w:type="gramEnd"/>
      <w:r w:rsidRPr="0095232E">
        <w:rPr>
          <w:rFonts w:ascii="Times New Roman" w:eastAsia="Times New Roman" w:hAnsi="Times New Roman" w:cs="Times New Roman"/>
          <w:sz w:val="24"/>
          <w:szCs w:val="24"/>
          <w:lang w:eastAsia="ru-RU"/>
        </w:rPr>
        <w:t xml:space="preserve">ри оказании платных услуг неукоснительно соблюдать требования действующего законодательства РФ;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w:t>
      </w:r>
      <w:r w:rsidRPr="0095232E">
        <w:rPr>
          <w:rFonts w:ascii="Times New Roman" w:eastAsia="Times New Roman" w:hAnsi="Times New Roman" w:cs="Times New Roman"/>
          <w:sz w:val="24"/>
          <w:szCs w:val="24"/>
          <w:lang w:eastAsia="ru-RU"/>
        </w:rPr>
        <w:t>беспе</w:t>
      </w:r>
      <w:r>
        <w:rPr>
          <w:rFonts w:ascii="Times New Roman" w:eastAsia="Times New Roman" w:hAnsi="Times New Roman" w:cs="Times New Roman"/>
          <w:sz w:val="24"/>
          <w:szCs w:val="24"/>
          <w:lang w:eastAsia="ru-RU"/>
        </w:rPr>
        <w:t>чить выполнение программы   по художественно - эстетическому развитию   детей</w:t>
      </w:r>
      <w:r w:rsidRPr="0095232E">
        <w:rPr>
          <w:rFonts w:ascii="Times New Roman" w:eastAsia="Times New Roman" w:hAnsi="Times New Roman" w:cs="Times New Roman"/>
          <w:sz w:val="24"/>
          <w:szCs w:val="24"/>
          <w:lang w:eastAsia="ru-RU"/>
        </w:rPr>
        <w:t>;</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w:t>
      </w:r>
      <w:r w:rsidRPr="0095232E">
        <w:rPr>
          <w:rFonts w:ascii="Times New Roman" w:eastAsia="Times New Roman" w:hAnsi="Times New Roman" w:cs="Times New Roman"/>
          <w:sz w:val="24"/>
          <w:szCs w:val="24"/>
          <w:lang w:eastAsia="ru-RU"/>
        </w:rPr>
        <w:t>беспечить режим соблюдения норм и правил техники безопасности при оказании платных услуг;</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И</w:t>
      </w:r>
      <w:r w:rsidRPr="0095232E">
        <w:rPr>
          <w:rFonts w:ascii="Times New Roman" w:eastAsia="Times New Roman" w:hAnsi="Times New Roman" w:cs="Times New Roman"/>
          <w:sz w:val="24"/>
          <w:szCs w:val="24"/>
          <w:lang w:eastAsia="ru-RU"/>
        </w:rPr>
        <w:t xml:space="preserve">сполнитель имеет право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 С</w:t>
      </w:r>
      <w:r w:rsidRPr="0095232E">
        <w:rPr>
          <w:rFonts w:ascii="Times New Roman" w:eastAsia="Times New Roman" w:hAnsi="Times New Roman" w:cs="Times New Roman"/>
          <w:sz w:val="24"/>
          <w:szCs w:val="24"/>
          <w:lang w:eastAsia="ru-RU"/>
        </w:rPr>
        <w:t xml:space="preserve">амостоятельно определять конкретные задачи работы с детьми и их родителями,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 В</w:t>
      </w:r>
      <w:r w:rsidRPr="0095232E">
        <w:rPr>
          <w:rFonts w:ascii="Times New Roman" w:eastAsia="Times New Roman" w:hAnsi="Times New Roman" w:cs="Times New Roman"/>
          <w:sz w:val="24"/>
          <w:szCs w:val="24"/>
          <w:lang w:eastAsia="ru-RU"/>
        </w:rPr>
        <w:t xml:space="preserve">ыделять приоритетные направления деятельности  в определенные периоды,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 В</w:t>
      </w:r>
      <w:r w:rsidRPr="0095232E">
        <w:rPr>
          <w:rFonts w:ascii="Times New Roman" w:eastAsia="Times New Roman" w:hAnsi="Times New Roman" w:cs="Times New Roman"/>
          <w:sz w:val="24"/>
          <w:szCs w:val="24"/>
          <w:lang w:eastAsia="ru-RU"/>
        </w:rPr>
        <w:t>ыбирать и использовать современные методики  обучения  и воспитания, направлен</w:t>
      </w:r>
      <w:r>
        <w:rPr>
          <w:rFonts w:ascii="Times New Roman" w:eastAsia="Times New Roman" w:hAnsi="Times New Roman" w:cs="Times New Roman"/>
          <w:sz w:val="24"/>
          <w:szCs w:val="24"/>
          <w:lang w:eastAsia="ru-RU"/>
        </w:rPr>
        <w:t>ные на художественно-эстетическое   развитие детей дошкольного возраста</w:t>
      </w:r>
      <w:r w:rsidRPr="0095232E">
        <w:rPr>
          <w:rFonts w:ascii="Times New Roman" w:eastAsia="Times New Roman" w:hAnsi="Times New Roman" w:cs="Times New Roman"/>
          <w:sz w:val="24"/>
          <w:szCs w:val="24"/>
          <w:lang w:eastAsia="ru-RU"/>
        </w:rPr>
        <w:t>,  учебные пособия и материалы в соответствии с утвержденной пр</w:t>
      </w:r>
      <w:r>
        <w:rPr>
          <w:rFonts w:ascii="Times New Roman" w:eastAsia="Times New Roman" w:hAnsi="Times New Roman" w:cs="Times New Roman"/>
          <w:sz w:val="24"/>
          <w:szCs w:val="24"/>
          <w:lang w:eastAsia="ru-RU"/>
        </w:rPr>
        <w:t>ограммой «Умелые ручки</w:t>
      </w:r>
      <w:r w:rsidRPr="0095232E">
        <w:rPr>
          <w:rFonts w:ascii="Times New Roman" w:eastAsia="Times New Roman" w:hAnsi="Times New Roman" w:cs="Times New Roman"/>
          <w:sz w:val="24"/>
          <w:szCs w:val="24"/>
          <w:lang w:eastAsia="ru-RU"/>
        </w:rPr>
        <w:t>»;</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З</w:t>
      </w:r>
      <w:r w:rsidRPr="0095232E">
        <w:rPr>
          <w:rFonts w:ascii="Times New Roman" w:eastAsia="Times New Roman" w:hAnsi="Times New Roman" w:cs="Times New Roman"/>
          <w:sz w:val="24"/>
          <w:szCs w:val="24"/>
          <w:lang w:eastAsia="ru-RU"/>
        </w:rPr>
        <w:t>аказчик вправе отказать Исполнителю в заключени</w:t>
      </w:r>
      <w:proofErr w:type="gramStart"/>
      <w:r w:rsidRPr="0095232E">
        <w:rPr>
          <w:rFonts w:ascii="Times New Roman" w:eastAsia="Times New Roman" w:hAnsi="Times New Roman" w:cs="Times New Roman"/>
          <w:sz w:val="24"/>
          <w:szCs w:val="24"/>
          <w:lang w:eastAsia="ru-RU"/>
        </w:rPr>
        <w:t>и</w:t>
      </w:r>
      <w:proofErr w:type="gramEnd"/>
      <w:r w:rsidRPr="0095232E">
        <w:rPr>
          <w:rFonts w:ascii="Times New Roman" w:eastAsia="Times New Roman" w:hAnsi="Times New Roman" w:cs="Times New Roman"/>
          <w:sz w:val="24"/>
          <w:szCs w:val="24"/>
          <w:lang w:eastAsia="ru-RU"/>
        </w:rPr>
        <w:t xml:space="preserve"> договора на новый срок по истечении настоящего договора на новый срок по истечении действия настоящего договора , если исполнитель, в период его действия допускал нарушения, предусмотренные гражданским законодательством и настоящим договором и дающие Заказчику право в одностороннем порядке отказаться от заключения договора.</w:t>
      </w:r>
    </w:p>
    <w:p w:rsidR="00C57361" w:rsidRPr="000C2F32" w:rsidRDefault="00C57361" w:rsidP="00C57361">
      <w:pPr>
        <w:rPr>
          <w:rFonts w:ascii="Times New Roman" w:hAnsi="Times New Roman" w:cs="Times New Roman"/>
          <w:b/>
          <w:color w:val="FF0000"/>
          <w:sz w:val="24"/>
          <w:szCs w:val="24"/>
        </w:rPr>
      </w:pPr>
    </w:p>
    <w:p w:rsidR="00C57361" w:rsidRPr="0095232E" w:rsidRDefault="00C57361" w:rsidP="00C57361">
      <w:pPr>
        <w:spacing w:after="0" w:line="240" w:lineRule="auto"/>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3. ОБЕСПЕЧЕНИЕ МАТЕРИАЛАМИ.</w:t>
      </w: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 О</w:t>
      </w:r>
      <w:r w:rsidRPr="0095232E">
        <w:rPr>
          <w:rFonts w:ascii="Times New Roman" w:eastAsia="Times New Roman" w:hAnsi="Times New Roman" w:cs="Times New Roman"/>
          <w:sz w:val="24"/>
          <w:szCs w:val="24"/>
          <w:lang w:eastAsia="ru-RU"/>
        </w:rPr>
        <w:t>беспечение необходимыми для оказания платных услуг материалами осуществляется за счет Заказчика.</w:t>
      </w:r>
    </w:p>
    <w:p w:rsidR="00C57361" w:rsidRPr="0095232E" w:rsidRDefault="00C57361" w:rsidP="00C57361">
      <w:pPr>
        <w:spacing w:after="0" w:line="240" w:lineRule="auto"/>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4. УСЛОВИЯ И СРОКИ ОПЛАТЫ УСЛУГ ИСПОЛНИТЕЛЯ.</w:t>
      </w: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 О</w:t>
      </w:r>
      <w:r w:rsidRPr="0095232E">
        <w:rPr>
          <w:rFonts w:ascii="Times New Roman" w:eastAsia="Times New Roman" w:hAnsi="Times New Roman" w:cs="Times New Roman"/>
          <w:sz w:val="24"/>
          <w:szCs w:val="24"/>
          <w:lang w:eastAsia="ru-RU"/>
        </w:rPr>
        <w:t>плата услуг Исполнителя за предыдущий месяц прои</w:t>
      </w:r>
      <w:r>
        <w:rPr>
          <w:rFonts w:ascii="Times New Roman" w:eastAsia="Times New Roman" w:hAnsi="Times New Roman" w:cs="Times New Roman"/>
          <w:sz w:val="24"/>
          <w:szCs w:val="24"/>
          <w:lang w:eastAsia="ru-RU"/>
        </w:rPr>
        <w:t>зводится ежемесячно, в зарплату, не позднее 10</w:t>
      </w:r>
      <w:r w:rsidRPr="0095232E">
        <w:rPr>
          <w:rFonts w:ascii="Times New Roman" w:eastAsia="Times New Roman" w:hAnsi="Times New Roman" w:cs="Times New Roman"/>
          <w:sz w:val="24"/>
          <w:szCs w:val="24"/>
          <w:lang w:eastAsia="ru-RU"/>
        </w:rPr>
        <w:t xml:space="preserve"> числа каждого месяца. </w:t>
      </w:r>
    </w:p>
    <w:p w:rsidR="00C57361"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w:t>
      </w:r>
      <w:r w:rsidRPr="0095232E">
        <w:rPr>
          <w:rFonts w:ascii="Times New Roman" w:eastAsia="Times New Roman" w:hAnsi="Times New Roman" w:cs="Times New Roman"/>
          <w:sz w:val="24"/>
          <w:szCs w:val="24"/>
          <w:lang w:eastAsia="ru-RU"/>
        </w:rPr>
        <w:t xml:space="preserve">тоимость услуг по настоящему договору </w:t>
      </w:r>
      <w:r>
        <w:rPr>
          <w:rFonts w:ascii="Times New Roman" w:eastAsia="Times New Roman" w:hAnsi="Times New Roman" w:cs="Times New Roman"/>
          <w:b/>
          <w:sz w:val="24"/>
          <w:szCs w:val="24"/>
          <w:lang w:eastAsia="ru-RU"/>
        </w:rPr>
        <w:t>составляет  2</w:t>
      </w:r>
      <w:r w:rsidRPr="0095232E">
        <w:rPr>
          <w:rFonts w:ascii="Times New Roman" w:eastAsia="Times New Roman" w:hAnsi="Times New Roman" w:cs="Times New Roman"/>
          <w:b/>
          <w:sz w:val="24"/>
          <w:szCs w:val="24"/>
          <w:lang w:eastAsia="ru-RU"/>
        </w:rPr>
        <w:t>00  (двести) рублей 00 копеек за одно  занятие.</w:t>
      </w:r>
      <w:r w:rsidRPr="0095232E">
        <w:rPr>
          <w:rFonts w:ascii="Times New Roman" w:eastAsia="Times New Roman" w:hAnsi="Times New Roman" w:cs="Times New Roman"/>
          <w:sz w:val="24"/>
          <w:szCs w:val="24"/>
          <w:lang w:eastAsia="ru-RU"/>
        </w:rPr>
        <w:t xml:space="preserve"> </w:t>
      </w:r>
    </w:p>
    <w:p w:rsidR="00C57361"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У</w:t>
      </w:r>
      <w:r w:rsidRPr="0095232E">
        <w:rPr>
          <w:rFonts w:ascii="Times New Roman" w:eastAsia="Times New Roman" w:hAnsi="Times New Roman" w:cs="Times New Roman"/>
          <w:sz w:val="24"/>
          <w:szCs w:val="24"/>
          <w:lang w:eastAsia="ru-RU"/>
        </w:rPr>
        <w:t>слуги считаются оказанными Исполнителем и принятыми Заказчиком к оплате после их  окончательной сдачи Исполнителем и подписания сторонами акта-приемки.</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5.ОТВЕТСТВЕННОСТЬ СТОРОН</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5.1. Исполнитель и Заказчик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договором.</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6. ПОРЯДОК РАЗРЕШЕНИЯ СПОРОВ</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С</w:t>
      </w:r>
      <w:r w:rsidRPr="0095232E">
        <w:rPr>
          <w:rFonts w:ascii="Times New Roman" w:eastAsia="Times New Roman" w:hAnsi="Times New Roman" w:cs="Times New Roman"/>
          <w:sz w:val="24"/>
          <w:szCs w:val="24"/>
          <w:lang w:eastAsia="ru-RU"/>
        </w:rPr>
        <w:t>поры и разногласия, которые могут возникнуть при исполнении настоящего договора, по возможности, будут разрешаться путем переговоров между сторонами.</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7. ИЗМЕНЕНИЕ И ПРЕКРАЩЕНИЕ ДОГОВОРА</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w:t>
      </w:r>
      <w:r w:rsidRPr="0095232E">
        <w:rPr>
          <w:rFonts w:ascii="Times New Roman" w:eastAsia="Times New Roman" w:hAnsi="Times New Roman" w:cs="Times New Roman"/>
          <w:sz w:val="24"/>
          <w:szCs w:val="24"/>
          <w:lang w:eastAsia="ru-RU"/>
        </w:rPr>
        <w:t>астоящий договор  вс</w:t>
      </w:r>
      <w:r>
        <w:rPr>
          <w:rFonts w:ascii="Times New Roman" w:eastAsia="Times New Roman" w:hAnsi="Times New Roman" w:cs="Times New Roman"/>
          <w:sz w:val="24"/>
          <w:szCs w:val="24"/>
          <w:lang w:eastAsia="ru-RU"/>
        </w:rPr>
        <w:t>тупает в силу с _</w:t>
      </w:r>
      <w:r>
        <w:rPr>
          <w:rFonts w:ascii="Times New Roman" w:eastAsia="Times New Roman" w:hAnsi="Times New Roman" w:cs="Times New Roman"/>
          <w:sz w:val="24"/>
          <w:szCs w:val="24"/>
          <w:u w:val="single"/>
          <w:lang w:eastAsia="ru-RU"/>
        </w:rPr>
        <w:t>01.12.</w:t>
      </w:r>
      <w:r>
        <w:rPr>
          <w:rFonts w:ascii="Times New Roman" w:eastAsia="Times New Roman" w:hAnsi="Times New Roman" w:cs="Times New Roman"/>
          <w:sz w:val="24"/>
          <w:szCs w:val="24"/>
          <w:lang w:eastAsia="ru-RU"/>
        </w:rPr>
        <w:t>2022</w:t>
      </w:r>
      <w:r w:rsidRPr="0095232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 xml:space="preserve">действует до 31.05.2023 </w:t>
      </w:r>
      <w:r w:rsidRPr="0095232E">
        <w:rPr>
          <w:rFonts w:ascii="Times New Roman" w:eastAsia="Times New Roman" w:hAnsi="Times New Roman" w:cs="Times New Roman"/>
          <w:sz w:val="24"/>
          <w:szCs w:val="24"/>
          <w:lang w:eastAsia="ru-RU"/>
        </w:rPr>
        <w:t xml:space="preserve"> Договор автоматически пролонгируется</w:t>
      </w:r>
      <w:proofErr w:type="gramEnd"/>
      <w:r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следующий учебный год, т.е. 9</w:t>
      </w:r>
      <w:r w:rsidRPr="0095232E">
        <w:rPr>
          <w:rFonts w:ascii="Times New Roman" w:eastAsia="Times New Roman" w:hAnsi="Times New Roman" w:cs="Times New Roman"/>
          <w:sz w:val="24"/>
          <w:szCs w:val="24"/>
          <w:lang w:eastAsia="ru-RU"/>
        </w:rPr>
        <w:t xml:space="preserve"> месяцев, если ни одна из Сторон не заявит о его расторжении в письменном виде не позднее, чем за 30 (тридцать) дней до даты истечения текущего срока действия договора.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Л</w:t>
      </w:r>
      <w:r w:rsidRPr="0095232E">
        <w:rPr>
          <w:rFonts w:ascii="Times New Roman" w:eastAsia="Times New Roman" w:hAnsi="Times New Roman" w:cs="Times New Roman"/>
          <w:sz w:val="24"/>
          <w:szCs w:val="24"/>
          <w:lang w:eastAsia="ru-RU"/>
        </w:rPr>
        <w:t xml:space="preserve">юбая из Сторон вправе расторгнуть договор на оказание платных услуг в одностороннем порядке, известив об этом другую Сторону в письменном виде не позднее, чем за 30 (тридцать) дней до даты расторжения. Стороны осуществляют окончательные взаиморасчеты в течение 10 (десяти) дней от даты расторжения настоящего договора. Исполнитель возвращает Заказчику по указанным Заказчиком банковским реквизитам сумму авансового платежа за вычетом сумм за оказанные услуги согласно акту сверки взаиморасчетов. При этом в случае прекращения договора по инициативе Заказчика, сумма авансового платежа за отчетный квартал, на который приходится дата прекращения договора, Заказчику не возвращается. В связи с этим обязанности Исполнителя по подготовке и сдаче отчетности Заказчика действуют до исполнения их по текущему отчетному периоду (кварталу).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7.3. Исполнитель вправе в одностороннем порядке отказаться от исполнения договора без предусмотренного п. 7.2 предварительного оповещения Заказчика в случае неоднократного нарушения Заказчиком положений п. 3.1. настоящего договора, направив Заказчику в разумный срок соответствующее уведомление. </w:t>
      </w:r>
    </w:p>
    <w:p w:rsidR="00C57361"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w:t>
      </w:r>
      <w:r w:rsidRPr="0095232E">
        <w:rPr>
          <w:rFonts w:ascii="Times New Roman" w:eastAsia="Times New Roman" w:hAnsi="Times New Roman" w:cs="Times New Roman"/>
          <w:sz w:val="24"/>
          <w:szCs w:val="24"/>
          <w:lang w:eastAsia="ru-RU"/>
        </w:rPr>
        <w:t xml:space="preserve">се изменения в настоящий договор оформляются после достижения обоюдного согласия Сторон в письменном виде и действительны в случае подписания указанных изменений и дополнений уполномоченными представителями Сторон. </w:t>
      </w:r>
    </w:p>
    <w:p w:rsidR="00C57361" w:rsidRDefault="00C57361" w:rsidP="00C57361">
      <w:pPr>
        <w:spacing w:after="0" w:line="240" w:lineRule="auto"/>
        <w:ind w:firstLine="450"/>
        <w:jc w:val="both"/>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8. ОСОБЫЕ УСЛОВИЯ </w:t>
      </w: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Н</w:t>
      </w:r>
      <w:r w:rsidRPr="0095232E">
        <w:rPr>
          <w:rFonts w:ascii="Times New Roman" w:eastAsia="Times New Roman" w:hAnsi="Times New Roman" w:cs="Times New Roman"/>
          <w:sz w:val="24"/>
          <w:szCs w:val="24"/>
          <w:lang w:eastAsia="ru-RU"/>
        </w:rPr>
        <w:t xml:space="preserve">астоящий договор на оказание платных услуг действует с момента его подписания Сторонами до выполнения ими всех обязательств по настоящему договору.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О</w:t>
      </w:r>
      <w:r w:rsidRPr="0095232E">
        <w:rPr>
          <w:rFonts w:ascii="Times New Roman" w:eastAsia="Times New Roman" w:hAnsi="Times New Roman" w:cs="Times New Roman"/>
          <w:sz w:val="24"/>
          <w:szCs w:val="24"/>
          <w:lang w:eastAsia="ru-RU"/>
        </w:rPr>
        <w:t xml:space="preserve">казание платных услуг  начинается с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01.12.</w:t>
      </w:r>
      <w:r>
        <w:rPr>
          <w:rFonts w:ascii="Times New Roman" w:eastAsia="Times New Roman" w:hAnsi="Times New Roman" w:cs="Times New Roman"/>
          <w:sz w:val="24"/>
          <w:szCs w:val="24"/>
          <w:lang w:eastAsia="ru-RU"/>
        </w:rPr>
        <w:t>2022 г.</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Н</w:t>
      </w:r>
      <w:r w:rsidRPr="0095232E">
        <w:rPr>
          <w:rFonts w:ascii="Times New Roman" w:eastAsia="Times New Roman" w:hAnsi="Times New Roman" w:cs="Times New Roman"/>
          <w:sz w:val="24"/>
          <w:szCs w:val="24"/>
          <w:lang w:eastAsia="ru-RU"/>
        </w:rPr>
        <w:t xml:space="preserve">астоящий договор составлен в двух экземплярах, имеющих равную юридическую силу, один из которых находится у Исполнителя, другой - у Заказчика. </w:t>
      </w:r>
    </w:p>
    <w:p w:rsidR="00C57361" w:rsidRPr="0095232E" w:rsidRDefault="00C57361" w:rsidP="00C57361">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8.4. в случае возникновения споров между Сторонами по вопросам исполнения настоящего договора, Стороны примут все меры к их разрешению путем переговоров. Споры и разногласия, по которым Стороны не достигли договоренности, подлежат рассмотрению в установленном порядке в соответствии с законодательством Российской Федерации. </w:t>
      </w:r>
    </w:p>
    <w:p w:rsidR="00C57361" w:rsidRPr="0095232E" w:rsidRDefault="00C57361" w:rsidP="00C57361">
      <w:pPr>
        <w:spacing w:after="0" w:line="240" w:lineRule="auto"/>
        <w:jc w:val="both"/>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Default="00C57361" w:rsidP="00C57361">
      <w:pPr>
        <w:spacing w:after="0" w:line="240" w:lineRule="auto"/>
        <w:jc w:val="center"/>
        <w:rPr>
          <w:rFonts w:ascii="Times New Roman" w:eastAsia="Times New Roman" w:hAnsi="Times New Roman" w:cs="Times New Roman"/>
          <w:sz w:val="24"/>
          <w:szCs w:val="24"/>
          <w:lang w:eastAsia="ru-RU"/>
        </w:rPr>
      </w:pPr>
    </w:p>
    <w:p w:rsidR="00C57361" w:rsidRPr="0095232E" w:rsidRDefault="00C57361" w:rsidP="00C57361">
      <w:pPr>
        <w:spacing w:after="0" w:line="240" w:lineRule="auto"/>
        <w:jc w:val="center"/>
        <w:rPr>
          <w:rFonts w:ascii="Times New Roman" w:eastAsia="Times New Roman" w:hAnsi="Times New Roman" w:cs="Times New Roman"/>
          <w:sz w:val="24"/>
          <w:szCs w:val="24"/>
          <w:lang w:eastAsia="ru-RU"/>
        </w:rPr>
      </w:pPr>
    </w:p>
    <w:tbl>
      <w:tblPr>
        <w:tblStyle w:val="aa"/>
        <w:tblpPr w:leftFromText="180" w:rightFromText="180" w:vertAnchor="text" w:horzAnchor="margin" w:tblpXSpec="center" w:tblpY="62"/>
        <w:tblW w:w="10598" w:type="dxa"/>
        <w:tblLook w:val="04A0" w:firstRow="1" w:lastRow="0" w:firstColumn="1" w:lastColumn="0" w:noHBand="0" w:noVBand="1"/>
      </w:tblPr>
      <w:tblGrid>
        <w:gridCol w:w="5245"/>
        <w:gridCol w:w="5353"/>
      </w:tblGrid>
      <w:tr w:rsidR="00C57361" w:rsidRPr="00F157D9" w:rsidTr="00BE6259">
        <w:tc>
          <w:tcPr>
            <w:tcW w:w="5245" w:type="dxa"/>
          </w:tcPr>
          <w:p w:rsidR="00C57361" w:rsidRPr="00F157D9" w:rsidRDefault="00C57361" w:rsidP="00BE6259">
            <w:pPr>
              <w:tabs>
                <w:tab w:val="num" w:pos="0"/>
              </w:tabs>
              <w:ind w:right="-1192"/>
              <w:jc w:val="center"/>
              <w:rPr>
                <w:rFonts w:ascii="Times New Roman" w:eastAsia="Times New Roman" w:hAnsi="Times New Roman" w:cs="Times New Roman"/>
                <w:b/>
                <w:sz w:val="24"/>
                <w:szCs w:val="24"/>
                <w:lang w:eastAsia="ru-RU"/>
              </w:rPr>
            </w:pPr>
            <w:r w:rsidRPr="00F157D9">
              <w:rPr>
                <w:rFonts w:ascii="Times New Roman" w:eastAsia="Times New Roman" w:hAnsi="Times New Roman" w:cs="Times New Roman"/>
                <w:b/>
                <w:sz w:val="24"/>
                <w:szCs w:val="24"/>
                <w:lang w:eastAsia="ru-RU"/>
              </w:rPr>
              <w:t>«Заказчик»</w:t>
            </w:r>
          </w:p>
        </w:tc>
        <w:tc>
          <w:tcPr>
            <w:tcW w:w="5353" w:type="dxa"/>
          </w:tcPr>
          <w:p w:rsidR="00C57361" w:rsidRPr="00F157D9" w:rsidRDefault="00C57361" w:rsidP="00BE6259">
            <w:pPr>
              <w:tabs>
                <w:tab w:val="num" w:pos="0"/>
              </w:tabs>
              <w:ind w:right="-119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tc>
      </w:tr>
      <w:tr w:rsidR="00C57361" w:rsidTr="00BE6259">
        <w:trPr>
          <w:trHeight w:val="6075"/>
        </w:trPr>
        <w:tc>
          <w:tcPr>
            <w:tcW w:w="5245" w:type="dxa"/>
          </w:tcPr>
          <w:p w:rsidR="00C57361" w:rsidRDefault="00C57361" w:rsidP="00BE6259">
            <w:pPr>
              <w:tabs>
                <w:tab w:val="num" w:pos="0"/>
              </w:tabs>
              <w:ind w:right="-1192"/>
              <w:jc w:val="both"/>
              <w:rPr>
                <w:rFonts w:ascii="Times New Roman" w:eastAsia="Times New Roman" w:hAnsi="Times New Roman" w:cs="Times New Roman"/>
                <w:sz w:val="24"/>
                <w:szCs w:val="24"/>
                <w:lang w:eastAsia="ru-RU"/>
              </w:rPr>
            </w:pPr>
          </w:p>
          <w:p w:rsidR="00C57361" w:rsidRPr="00234367" w:rsidRDefault="00C57361" w:rsidP="00BE6259">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МБДОУ  № 57 «Рябинка» г. Калуги </w:t>
            </w:r>
          </w:p>
          <w:p w:rsidR="00C57361" w:rsidRPr="00234367"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248029, г. Калуга, у</w:t>
            </w:r>
            <w:r w:rsidRPr="00234367">
              <w:rPr>
                <w:rFonts w:ascii="Times New Roman" w:eastAsia="Times New Roman" w:hAnsi="Times New Roman" w:cs="Times New Roman"/>
                <w:sz w:val="24"/>
                <w:szCs w:val="24"/>
                <w:lang w:eastAsia="ru-RU"/>
              </w:rPr>
              <w:t>л. Гурьянова, д.35А</w:t>
            </w:r>
          </w:p>
          <w:p w:rsidR="00C57361" w:rsidRPr="00234367" w:rsidRDefault="00C57361" w:rsidP="00BE6259">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тел. (8-4842)- 53-96-80 </w:t>
            </w:r>
          </w:p>
          <w:p w:rsidR="00C57361" w:rsidRPr="00234367" w:rsidRDefault="00C57361" w:rsidP="00BE6259">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val="en-US" w:eastAsia="ru-RU"/>
              </w:rPr>
              <w:t>dou</w:t>
            </w:r>
            <w:r w:rsidRPr="00234367">
              <w:rPr>
                <w:rFonts w:ascii="Times New Roman" w:eastAsia="Times New Roman" w:hAnsi="Times New Roman" w:cs="Times New Roman"/>
                <w:sz w:val="24"/>
                <w:szCs w:val="24"/>
                <w:lang w:eastAsia="ru-RU"/>
              </w:rPr>
              <w:t>_57@</w:t>
            </w:r>
            <w:proofErr w:type="spellStart"/>
            <w:r w:rsidRPr="00234367">
              <w:rPr>
                <w:rFonts w:ascii="Times New Roman" w:eastAsia="Times New Roman" w:hAnsi="Times New Roman" w:cs="Times New Roman"/>
                <w:sz w:val="24"/>
                <w:szCs w:val="24"/>
                <w:lang w:val="en-US" w:eastAsia="ru-RU"/>
              </w:rPr>
              <w:t>adm</w:t>
            </w:r>
            <w:proofErr w:type="spellEnd"/>
            <w:r w:rsidRPr="00234367">
              <w:rPr>
                <w:rFonts w:ascii="Times New Roman" w:eastAsia="Times New Roman" w:hAnsi="Times New Roman" w:cs="Times New Roman"/>
                <w:sz w:val="24"/>
                <w:szCs w:val="24"/>
                <w:lang w:eastAsia="ru-RU"/>
              </w:rPr>
              <w:t>.</w:t>
            </w:r>
            <w:r w:rsidRPr="00234367">
              <w:rPr>
                <w:rFonts w:ascii="Times New Roman" w:eastAsia="Times New Roman" w:hAnsi="Times New Roman" w:cs="Times New Roman"/>
                <w:sz w:val="24"/>
                <w:szCs w:val="24"/>
                <w:lang w:val="en-US" w:eastAsia="ru-RU"/>
              </w:rPr>
              <w:t>kaluga</w:t>
            </w:r>
            <w:r w:rsidRPr="00234367">
              <w:rPr>
                <w:rFonts w:ascii="Times New Roman" w:eastAsia="Times New Roman" w:hAnsi="Times New Roman" w:cs="Times New Roman"/>
                <w:sz w:val="24"/>
                <w:szCs w:val="24"/>
                <w:lang w:eastAsia="ru-RU"/>
              </w:rPr>
              <w:t>.</w:t>
            </w:r>
            <w:r w:rsidRPr="00234367">
              <w:rPr>
                <w:rFonts w:ascii="Times New Roman" w:eastAsia="Times New Roman" w:hAnsi="Times New Roman" w:cs="Times New Roman"/>
                <w:sz w:val="24"/>
                <w:szCs w:val="24"/>
                <w:lang w:val="en-US" w:eastAsia="ru-RU"/>
              </w:rPr>
              <w:t>ru</w:t>
            </w:r>
          </w:p>
          <w:p w:rsidR="00C57361" w:rsidRPr="002D0985" w:rsidRDefault="00C57361" w:rsidP="00BE6259">
            <w:pPr>
              <w:tabs>
                <w:tab w:val="num" w:pos="0"/>
              </w:tabs>
              <w:ind w:right="-1192" w:hanging="709"/>
              <w:jc w:val="both"/>
              <w:rPr>
                <w:rFonts w:ascii="Times New Roman" w:eastAsia="Times New Roman" w:hAnsi="Times New Roman" w:cs="Times New Roman"/>
                <w:sz w:val="24"/>
                <w:szCs w:val="24"/>
                <w:lang w:eastAsia="ru-RU"/>
              </w:rPr>
            </w:pPr>
            <w:proofErr w:type="spellStart"/>
            <w:r w:rsidRPr="00234367">
              <w:rPr>
                <w:rFonts w:ascii="Times New Roman" w:eastAsia="Times New Roman" w:hAnsi="Times New Roman" w:cs="Times New Roman"/>
                <w:sz w:val="24"/>
                <w:szCs w:val="24"/>
                <w:lang w:eastAsia="ru-RU"/>
              </w:rPr>
              <w:t>банко</w:t>
            </w:r>
            <w:proofErr w:type="spellEnd"/>
            <w:r w:rsidRPr="00234367">
              <w:rPr>
                <w:rFonts w:ascii="Times New Roman" w:eastAsia="Times New Roman" w:hAnsi="Times New Roman" w:cs="Times New Roman"/>
                <w:sz w:val="24"/>
                <w:szCs w:val="24"/>
                <w:lang w:eastAsia="ru-RU"/>
              </w:rPr>
              <w:t xml:space="preserve">  Банковские реквизиты:   </w:t>
            </w:r>
          </w:p>
          <w:p w:rsidR="00C57361" w:rsidRDefault="00C57361" w:rsidP="00BE6259">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            ОТДЕЛЕНИЕ КАЛУГА</w:t>
            </w: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БАНКА РОССИИ</w:t>
            </w:r>
            <w:r>
              <w:rPr>
                <w:rFonts w:ascii="Times New Roman" w:eastAsia="Times New Roman" w:hAnsi="Times New Roman" w:cs="Times New Roman"/>
                <w:sz w:val="24"/>
                <w:szCs w:val="24"/>
                <w:lang w:eastAsia="ru-RU"/>
              </w:rPr>
              <w:t>//</w:t>
            </w:r>
          </w:p>
          <w:p w:rsidR="00C57361" w:rsidRPr="00234367"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УФК по Калужской области г. Калуги</w:t>
            </w:r>
          </w:p>
          <w:p w:rsidR="00C57361" w:rsidRDefault="00C57361" w:rsidP="00BE6259">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 xml:space="preserve">            ИНН 4028023894,</w:t>
            </w:r>
            <w:r w:rsidRPr="00234367">
              <w:rPr>
                <w:rFonts w:ascii="Times New Roman" w:eastAsia="Times New Roman" w:hAnsi="Times New Roman" w:cs="Times New Roman"/>
                <w:sz w:val="24"/>
                <w:szCs w:val="24"/>
                <w:lang w:eastAsia="ru-RU"/>
              </w:rPr>
              <w:t xml:space="preserve">  </w:t>
            </w:r>
          </w:p>
          <w:p w:rsidR="00C57361" w:rsidRPr="00234367"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 xml:space="preserve">КПП </w:t>
            </w:r>
            <w:r w:rsidRPr="00234367">
              <w:rPr>
                <w:rFonts w:ascii="Times New Roman" w:hAnsi="Times New Roman" w:cs="Times New Roman"/>
                <w:sz w:val="24"/>
                <w:szCs w:val="24"/>
              </w:rPr>
              <w:t>402801001</w:t>
            </w:r>
            <w:r w:rsidRPr="00234367">
              <w:rPr>
                <w:rFonts w:ascii="Times New Roman" w:eastAsia="Times New Roman" w:hAnsi="Times New Roman" w:cs="Times New Roman"/>
                <w:sz w:val="24"/>
                <w:szCs w:val="24"/>
                <w:lang w:eastAsia="ru-RU"/>
              </w:rPr>
              <w:t xml:space="preserve"> </w:t>
            </w:r>
          </w:p>
          <w:p w:rsidR="00C57361" w:rsidRPr="00234367" w:rsidRDefault="00C57361" w:rsidP="00BE6259">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ab/>
              <w:t xml:space="preserve"> БИК </w:t>
            </w:r>
            <w:r>
              <w:rPr>
                <w:rFonts w:ascii="Times New Roman" w:hAnsi="Times New Roman" w:cs="Times New Roman"/>
                <w:sz w:val="24"/>
                <w:szCs w:val="24"/>
              </w:rPr>
              <w:t>012908002</w:t>
            </w:r>
            <w:r w:rsidRPr="00234367">
              <w:rPr>
                <w:rFonts w:ascii="Times New Roman" w:eastAsia="Times New Roman" w:hAnsi="Times New Roman" w:cs="Times New Roman"/>
                <w:sz w:val="24"/>
                <w:szCs w:val="24"/>
                <w:lang w:eastAsia="ru-RU"/>
              </w:rPr>
              <w:t xml:space="preserve"> </w:t>
            </w:r>
          </w:p>
          <w:p w:rsidR="00C57361" w:rsidRPr="00234367" w:rsidRDefault="00C57361" w:rsidP="00BE6259">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 xml:space="preserve"> </w:t>
            </w:r>
            <w:r w:rsidRPr="00234367">
              <w:rPr>
                <w:rFonts w:ascii="Times New Roman" w:hAnsi="Times New Roman" w:cs="Times New Roman"/>
                <w:sz w:val="24"/>
                <w:szCs w:val="24"/>
              </w:rPr>
              <w:t>Единый казначейский счёт:</w:t>
            </w:r>
          </w:p>
          <w:p w:rsidR="00C57361" w:rsidRPr="00234367" w:rsidRDefault="00C57361" w:rsidP="00BE6259">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40102</w:t>
            </w:r>
            <w:r>
              <w:rPr>
                <w:rFonts w:ascii="Times New Roman" w:hAnsi="Times New Roman" w:cs="Times New Roman"/>
                <w:sz w:val="24"/>
                <w:szCs w:val="24"/>
              </w:rPr>
              <w:t xml:space="preserve"> </w:t>
            </w:r>
            <w:r w:rsidRPr="00234367">
              <w:rPr>
                <w:rFonts w:ascii="Times New Roman" w:hAnsi="Times New Roman" w:cs="Times New Roman"/>
                <w:sz w:val="24"/>
                <w:szCs w:val="24"/>
              </w:rPr>
              <w:t xml:space="preserve"> 40102810045370000030</w:t>
            </w:r>
          </w:p>
          <w:p w:rsidR="00C57361" w:rsidRPr="00234367" w:rsidRDefault="00C57361" w:rsidP="00BE6259">
            <w:pPr>
              <w:tabs>
                <w:tab w:val="num" w:pos="0"/>
              </w:tabs>
              <w:ind w:right="-1192" w:hanging="709"/>
              <w:rPr>
                <w:rFonts w:ascii="Times New Roman" w:hAnsi="Times New Roman" w:cs="Times New Roman"/>
                <w:sz w:val="24"/>
                <w:szCs w:val="24"/>
              </w:rPr>
            </w:pPr>
            <w:r w:rsidRPr="00234367">
              <w:rPr>
                <w:rFonts w:ascii="Times New Roman" w:hAnsi="Times New Roman" w:cs="Times New Roman"/>
                <w:sz w:val="24"/>
                <w:szCs w:val="24"/>
              </w:rPr>
              <w:t>Казна</w:t>
            </w:r>
            <w:r>
              <w:rPr>
                <w:rFonts w:ascii="Times New Roman" w:hAnsi="Times New Roman" w:cs="Times New Roman"/>
                <w:sz w:val="24"/>
                <w:szCs w:val="24"/>
              </w:rPr>
              <w:t xml:space="preserve">  </w:t>
            </w:r>
            <w:r w:rsidRPr="00234367">
              <w:rPr>
                <w:rFonts w:ascii="Times New Roman" w:hAnsi="Times New Roman" w:cs="Times New Roman"/>
                <w:sz w:val="24"/>
                <w:szCs w:val="24"/>
              </w:rPr>
              <w:t xml:space="preserve"> Казначейский счёт</w:t>
            </w:r>
          </w:p>
          <w:p w:rsidR="00C57361" w:rsidRPr="00234367" w:rsidRDefault="00C57361" w:rsidP="00BE6259">
            <w:pPr>
              <w:tabs>
                <w:tab w:val="num" w:pos="0"/>
              </w:tabs>
              <w:ind w:right="-1192" w:hanging="709"/>
              <w:jc w:val="both"/>
              <w:rPr>
                <w:b/>
                <w:sz w:val="24"/>
                <w:szCs w:val="24"/>
              </w:rPr>
            </w:pPr>
            <w:r>
              <w:rPr>
                <w:rFonts w:ascii="Times New Roman" w:hAnsi="Times New Roman" w:cs="Times New Roman"/>
                <w:sz w:val="24"/>
                <w:szCs w:val="24"/>
              </w:rPr>
              <w:t xml:space="preserve"> 0323 </w:t>
            </w:r>
            <w:r w:rsidRPr="00234367">
              <w:rPr>
                <w:rFonts w:ascii="Times New Roman" w:hAnsi="Times New Roman" w:cs="Times New Roman"/>
                <w:sz w:val="24"/>
                <w:szCs w:val="24"/>
              </w:rPr>
              <w:t xml:space="preserve">  03234643297010003700</w:t>
            </w:r>
            <w:r w:rsidRPr="00234367">
              <w:rPr>
                <w:b/>
                <w:sz w:val="24"/>
                <w:szCs w:val="24"/>
              </w:rPr>
              <w:t xml:space="preserve"> </w:t>
            </w:r>
          </w:p>
          <w:p w:rsidR="00C57361" w:rsidRPr="00234367" w:rsidRDefault="00C57361" w:rsidP="00BE6259">
            <w:pPr>
              <w:tabs>
                <w:tab w:val="num" w:pos="0"/>
              </w:tabs>
              <w:ind w:right="-1192" w:hanging="709"/>
              <w:jc w:val="both"/>
              <w:rPr>
                <w:rFonts w:ascii="Times New Roman" w:eastAsia="Times New Roman" w:hAnsi="Times New Roman" w:cs="Times New Roman"/>
                <w:sz w:val="24"/>
                <w:szCs w:val="24"/>
                <w:lang w:eastAsia="ru-RU"/>
              </w:rPr>
            </w:pPr>
            <w:r>
              <w:rPr>
                <w:b/>
                <w:sz w:val="24"/>
                <w:szCs w:val="24"/>
              </w:rPr>
              <w:t xml:space="preserve">              </w:t>
            </w:r>
            <w:r w:rsidRPr="00234367">
              <w:rPr>
                <w:rFonts w:ascii="Times New Roman" w:eastAsia="Times New Roman" w:hAnsi="Times New Roman" w:cs="Times New Roman"/>
                <w:sz w:val="24"/>
                <w:szCs w:val="24"/>
                <w:lang w:eastAsia="ru-RU"/>
              </w:rPr>
              <w:t xml:space="preserve">лицевой счет </w:t>
            </w:r>
            <w:r w:rsidRPr="00234367">
              <w:rPr>
                <w:rFonts w:ascii="Times New Roman" w:hAnsi="Times New Roman" w:cs="Times New Roman"/>
                <w:sz w:val="24"/>
                <w:szCs w:val="24"/>
              </w:rPr>
              <w:t>205382А6430</w:t>
            </w:r>
            <w:r w:rsidRPr="00234367">
              <w:rPr>
                <w:rFonts w:ascii="Times New Roman" w:eastAsia="Times New Roman" w:hAnsi="Times New Roman" w:cs="Times New Roman"/>
                <w:sz w:val="24"/>
                <w:szCs w:val="24"/>
                <w:lang w:eastAsia="ru-RU"/>
              </w:rPr>
              <w:t xml:space="preserve">:                                                                         </w:t>
            </w:r>
            <w:r w:rsidRPr="00234367">
              <w:rPr>
                <w:rFonts w:ascii="Times New Roman" w:hAnsi="Times New Roman" w:cs="Times New Roman"/>
                <w:sz w:val="24"/>
                <w:szCs w:val="24"/>
              </w:rPr>
              <w:t xml:space="preserve"> </w:t>
            </w:r>
          </w:p>
          <w:p w:rsidR="00C57361" w:rsidRPr="00234367" w:rsidRDefault="00C57361" w:rsidP="00BE6259">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20538</w:t>
            </w: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 xml:space="preserve"> доп. классификация:    2000000                                    </w:t>
            </w:r>
          </w:p>
          <w:p w:rsidR="00C57361" w:rsidRPr="00234367" w:rsidRDefault="00C57361" w:rsidP="00BE6259">
            <w:pPr>
              <w:tabs>
                <w:tab w:val="num" w:pos="0"/>
              </w:tabs>
              <w:ind w:right="-1192" w:hanging="709"/>
              <w:jc w:val="both"/>
              <w:rPr>
                <w:b/>
                <w:sz w:val="24"/>
                <w:szCs w:val="24"/>
              </w:rPr>
            </w:pPr>
          </w:p>
          <w:p w:rsidR="00C57361" w:rsidRPr="00E17AB1" w:rsidRDefault="00C57361" w:rsidP="00BE6259">
            <w:pPr>
              <w:tabs>
                <w:tab w:val="num" w:pos="0"/>
              </w:tabs>
              <w:ind w:right="-1192" w:hanging="709"/>
              <w:jc w:val="both"/>
              <w:rPr>
                <w:rFonts w:ascii="Times New Roman" w:eastAsia="Times New Roman" w:hAnsi="Times New Roman" w:cs="Times New Roman"/>
                <w:sz w:val="24"/>
                <w:szCs w:val="24"/>
                <w:lang w:eastAsia="ru-RU"/>
              </w:rPr>
            </w:pPr>
            <w:r>
              <w:rPr>
                <w:b/>
              </w:rPr>
              <w:t xml:space="preserve">         </w:t>
            </w:r>
          </w:p>
          <w:p w:rsidR="00C57361" w:rsidRDefault="00C57361" w:rsidP="00BE6259">
            <w:pPr>
              <w:tabs>
                <w:tab w:val="num" w:pos="0"/>
              </w:tabs>
              <w:ind w:right="-1192" w:hanging="709"/>
              <w:jc w:val="both"/>
              <w:rPr>
                <w:rFonts w:ascii="Times New Roman" w:hAnsi="Times New Roman" w:cs="Times New Roman"/>
                <w:sz w:val="24"/>
                <w:szCs w:val="24"/>
              </w:rPr>
            </w:pPr>
          </w:p>
          <w:p w:rsidR="00C57361" w:rsidRDefault="00C57361" w:rsidP="00BE6259">
            <w:pPr>
              <w:tabs>
                <w:tab w:val="num" w:pos="0"/>
              </w:tabs>
              <w:ind w:right="-1192" w:hanging="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
          <w:p w:rsidR="00C57361" w:rsidRDefault="00C57361" w:rsidP="00BE6259">
            <w:pPr>
              <w:tabs>
                <w:tab w:val="left" w:pos="1227"/>
              </w:tabs>
              <w:ind w:right="-1192" w:hanging="709"/>
              <w:jc w:val="both"/>
              <w:rPr>
                <w:rFonts w:ascii="Times New Roman" w:eastAsia="Times New Roman" w:hAnsi="Times New Roman" w:cs="Times New Roman"/>
                <w:sz w:val="24"/>
                <w:szCs w:val="24"/>
                <w:lang w:eastAsia="ru-RU"/>
              </w:rPr>
            </w:pPr>
          </w:p>
          <w:p w:rsidR="00C57361" w:rsidRDefault="00C57361" w:rsidP="00BE6259">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27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5353" w:type="dxa"/>
          </w:tcPr>
          <w:p w:rsidR="00C57361" w:rsidRDefault="00C57361" w:rsidP="00BE6259">
            <w:pPr>
              <w:tabs>
                <w:tab w:val="num" w:pos="0"/>
              </w:tabs>
              <w:ind w:right="-1192"/>
              <w:jc w:val="both"/>
              <w:rPr>
                <w:rFonts w:ascii="Times New Roman" w:eastAsia="Times New Roman" w:hAnsi="Times New Roman" w:cs="Times New Roman"/>
                <w:sz w:val="24"/>
                <w:szCs w:val="24"/>
                <w:lang w:eastAsia="ru-RU"/>
              </w:rPr>
            </w:pP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Фамилия</w:t>
            </w:r>
            <w:r>
              <w:rPr>
                <w:rFonts w:ascii="Times New Roman" w:eastAsia="Times New Roman" w:hAnsi="Times New Roman" w:cs="Times New Roman"/>
                <w:sz w:val="24"/>
                <w:szCs w:val="24"/>
                <w:lang w:eastAsia="ru-RU"/>
              </w:rPr>
              <w:t>:</w:t>
            </w: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Федулова</w:t>
            </w:r>
          </w:p>
          <w:p w:rsidR="00C57361" w:rsidRPr="009F711F" w:rsidRDefault="00C57361" w:rsidP="00BE6259">
            <w:pPr>
              <w:tabs>
                <w:tab w:val="num" w:pos="0"/>
              </w:tabs>
              <w:ind w:right="-1192" w:hanging="709"/>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 xml:space="preserve">Имя   </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Имя</w:t>
            </w:r>
            <w:proofErr w:type="spellEnd"/>
            <w:proofErr w:type="gramEnd"/>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Виктория</w:t>
            </w:r>
          </w:p>
          <w:p w:rsidR="00C57361" w:rsidRPr="009F711F" w:rsidRDefault="00C57361" w:rsidP="00BE6259">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Отчество</w:t>
            </w:r>
            <w:r>
              <w:rPr>
                <w:rFonts w:ascii="Times New Roman" w:eastAsia="Times New Roman" w:hAnsi="Times New Roman" w:cs="Times New Roman"/>
                <w:sz w:val="24"/>
                <w:szCs w:val="24"/>
                <w:lang w:eastAsia="ru-RU"/>
              </w:rPr>
              <w:t>: Львовна</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Паспорт серия</w:t>
            </w:r>
            <w:r>
              <w:rPr>
                <w:rFonts w:ascii="Times New Roman" w:eastAsia="Times New Roman" w:hAnsi="Times New Roman" w:cs="Times New Roman"/>
                <w:sz w:val="24"/>
                <w:szCs w:val="24"/>
                <w:lang w:eastAsia="ru-RU"/>
              </w:rPr>
              <w:t xml:space="preserve">: 2905 </w:t>
            </w: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055590</w:t>
            </w:r>
            <w:r w:rsidRPr="009F711F">
              <w:rPr>
                <w:rFonts w:ascii="Times New Roman" w:eastAsia="Times New Roman" w:hAnsi="Times New Roman" w:cs="Times New Roman"/>
                <w:sz w:val="24"/>
                <w:szCs w:val="24"/>
                <w:lang w:eastAsia="ru-RU"/>
              </w:rPr>
              <w:t xml:space="preserve">      </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выдан</w:t>
            </w:r>
            <w:proofErr w:type="gramEnd"/>
            <w:r>
              <w:rPr>
                <w:rFonts w:ascii="Times New Roman" w:eastAsia="Times New Roman" w:hAnsi="Times New Roman" w:cs="Times New Roman"/>
                <w:sz w:val="24"/>
                <w:szCs w:val="24"/>
                <w:lang w:eastAsia="ru-RU"/>
              </w:rPr>
              <w:t xml:space="preserve">   ОВД Козельского района </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Калужской области    07.09.2005</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подразделения 402-014</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страховое свидетельство: 137-471-221 55</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400903160260</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адрес регистрации </w:t>
            </w:r>
            <w:r w:rsidRPr="009F711F">
              <w:rPr>
                <w:rFonts w:ascii="Times New Roman" w:eastAsia="Times New Roman" w:hAnsi="Times New Roman" w:cs="Times New Roman"/>
                <w:sz w:val="24"/>
                <w:szCs w:val="24"/>
                <w:lang w:eastAsia="ru-RU"/>
              </w:rPr>
              <w:t xml:space="preserve">г. Калуга, </w:t>
            </w:r>
            <w:r>
              <w:rPr>
                <w:rFonts w:ascii="Times New Roman" w:eastAsia="Times New Roman" w:hAnsi="Times New Roman" w:cs="Times New Roman"/>
                <w:sz w:val="24"/>
                <w:szCs w:val="24"/>
                <w:lang w:eastAsia="ru-RU"/>
              </w:rPr>
              <w:t>ул. КАРАЧЕВСКАЯ</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д.17, кв. 38</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Калужское отделение № 8608 ПАО СБЕРБАНК</w:t>
            </w:r>
          </w:p>
          <w:p w:rsidR="00C57361" w:rsidRDefault="00C57361" w:rsidP="00BE6259">
            <w:pPr>
              <w:tabs>
                <w:tab w:val="num" w:pos="0"/>
              </w:tabs>
              <w:ind w:right="-119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КАЛУГА</w:t>
            </w:r>
            <w:r>
              <w:rPr>
                <w:rFonts w:ascii="Times New Roman" w:eastAsia="Times New Roman" w:hAnsi="Times New Roman" w:cs="Times New Roman"/>
                <w:sz w:val="24"/>
                <w:szCs w:val="24"/>
                <w:lang w:eastAsia="ru-RU"/>
              </w:rPr>
              <w:br/>
              <w:t>ИНН 770783893</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042908612</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КОРСЧЁТ  30101810100000000612</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СЧЁТ ПОЛУЧАТЕЛЯ:</w:t>
            </w:r>
          </w:p>
          <w:p w:rsidR="00C57361" w:rsidRDefault="00C57361" w:rsidP="00BE6259">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40817810222247665420</w:t>
            </w:r>
          </w:p>
        </w:tc>
      </w:tr>
    </w:tbl>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p>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C57361" w:rsidRDefault="00C57361" w:rsidP="00C57361">
      <w:pPr>
        <w:tabs>
          <w:tab w:val="num" w:pos="0"/>
        </w:tabs>
        <w:spacing w:after="0" w:line="240" w:lineRule="auto"/>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Представленный проект договора возмездного оказания услуг является основанием для расчёта затрат на услуги Исполнителя, занятого оказанием платной дополнительной образовательной услуги по реализации дополнительной общеразвивающей программы «Умелые ручки»</w:t>
      </w:r>
    </w:p>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C57361"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C57361" w:rsidRPr="0095232E"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p>
    <w:p w:rsidR="00C57361" w:rsidRPr="0095232E" w:rsidRDefault="00C57361" w:rsidP="00C57361">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b/>
          <w:sz w:val="24"/>
          <w:szCs w:val="24"/>
          <w:lang w:eastAsia="ru-RU"/>
        </w:rPr>
        <w:t>Исполнитель</w:t>
      </w:r>
      <w:r>
        <w:rPr>
          <w:rFonts w:ascii="Times New Roman" w:eastAsia="Times New Roman" w:hAnsi="Times New Roman" w:cs="Times New Roman"/>
          <w:sz w:val="24"/>
          <w:szCs w:val="24"/>
          <w:lang w:eastAsia="ru-RU"/>
        </w:rPr>
        <w:t xml:space="preserve">___________   </w:t>
      </w:r>
      <w:r w:rsidRPr="000C2F32">
        <w:rPr>
          <w:rFonts w:ascii="Times New Roman" w:eastAsia="Times New Roman" w:hAnsi="Times New Roman" w:cs="Times New Roman"/>
          <w:sz w:val="24"/>
          <w:szCs w:val="24"/>
          <w:u w:val="single"/>
          <w:lang w:eastAsia="ru-RU"/>
        </w:rPr>
        <w:t>Федулова В.Л</w:t>
      </w:r>
      <w:r>
        <w:rPr>
          <w:rFonts w:ascii="Times New Roman" w:eastAsia="Times New Roman" w:hAnsi="Times New Roman" w:cs="Times New Roman"/>
          <w:sz w:val="24"/>
          <w:szCs w:val="24"/>
          <w:lang w:eastAsia="ru-RU"/>
        </w:rPr>
        <w:t>.</w:t>
      </w:r>
      <w:r w:rsidRPr="0095232E">
        <w:rPr>
          <w:rFonts w:ascii="Times New Roman" w:eastAsia="Times New Roman" w:hAnsi="Times New Roman" w:cs="Times New Roman"/>
          <w:sz w:val="24"/>
          <w:szCs w:val="24"/>
          <w:lang w:eastAsia="ru-RU"/>
        </w:rPr>
        <w:t xml:space="preserve"> </w:t>
      </w:r>
    </w:p>
    <w:p w:rsidR="00C57361" w:rsidRPr="0095232E" w:rsidRDefault="00C57361" w:rsidP="00C57361">
      <w:pPr>
        <w:tabs>
          <w:tab w:val="num" w:pos="567"/>
        </w:tabs>
        <w:spacing w:after="0" w:line="240" w:lineRule="auto"/>
        <w:ind w:left="-720" w:right="-1192"/>
        <w:jc w:val="both"/>
        <w:rPr>
          <w:rFonts w:ascii="Times New Roman" w:eastAsia="Times New Roman" w:hAnsi="Times New Roman" w:cs="Times New Roman"/>
          <w:b/>
          <w:sz w:val="24"/>
          <w:szCs w:val="24"/>
          <w:lang w:eastAsia="ru-RU"/>
        </w:rPr>
      </w:pPr>
      <w:r w:rsidRPr="0095232E">
        <w:rPr>
          <w:rFonts w:ascii="Times New Roman" w:eastAsia="Times New Roman" w:hAnsi="Times New Roman" w:cs="Times New Roman"/>
          <w:b/>
          <w:sz w:val="24"/>
          <w:szCs w:val="24"/>
          <w:lang w:eastAsia="ru-RU"/>
        </w:rPr>
        <w:t>Заведующий  ______</w:t>
      </w:r>
      <w:r>
        <w:rPr>
          <w:rFonts w:ascii="Times New Roman" w:eastAsia="Times New Roman" w:hAnsi="Times New Roman" w:cs="Times New Roman"/>
          <w:b/>
          <w:sz w:val="24"/>
          <w:szCs w:val="24"/>
          <w:lang w:eastAsia="ru-RU"/>
        </w:rPr>
        <w:t xml:space="preserve">   С.И. Тихомирова                                       </w:t>
      </w:r>
      <w:r w:rsidRPr="0095232E">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дпись           </w:t>
      </w:r>
      <w:r w:rsidRPr="0095232E">
        <w:rPr>
          <w:rFonts w:ascii="Times New Roman" w:eastAsia="Times New Roman" w:hAnsi="Times New Roman" w:cs="Times New Roman"/>
          <w:sz w:val="24"/>
          <w:szCs w:val="24"/>
          <w:lang w:eastAsia="ru-RU"/>
        </w:rPr>
        <w:t>ФИО</w:t>
      </w:r>
    </w:p>
    <w:p w:rsidR="00C57361" w:rsidRPr="0095232E" w:rsidRDefault="00C57361" w:rsidP="00C57361">
      <w:pPr>
        <w:rPr>
          <w:rFonts w:ascii="Times New Roman" w:hAnsi="Times New Roman" w:cs="Times New Roman"/>
          <w:sz w:val="24"/>
          <w:szCs w:val="24"/>
        </w:rPr>
      </w:pPr>
      <w:r>
        <w:rPr>
          <w:rFonts w:ascii="Times New Roman" w:hAnsi="Times New Roman" w:cs="Times New Roman"/>
          <w:sz w:val="24"/>
          <w:szCs w:val="24"/>
        </w:rPr>
        <w:t xml:space="preserve"> </w:t>
      </w:r>
    </w:p>
    <w:p w:rsidR="00C57361" w:rsidRPr="00A85B3E" w:rsidRDefault="00C57361" w:rsidP="00C57361">
      <w:pPr>
        <w:tabs>
          <w:tab w:val="num" w:pos="0"/>
        </w:tabs>
        <w:spacing w:after="0" w:line="240" w:lineRule="auto"/>
        <w:ind w:right="-1192" w:hanging="709"/>
        <w:jc w:val="both"/>
        <w:rPr>
          <w:rFonts w:ascii="Times New Roman" w:eastAsia="Times New Roman" w:hAnsi="Times New Roman" w:cs="Times New Roman"/>
          <w:b/>
          <w:sz w:val="24"/>
          <w:szCs w:val="24"/>
          <w:lang w:eastAsia="ru-RU"/>
        </w:rPr>
      </w:pPr>
      <w:r w:rsidRPr="00A85B3E">
        <w:rPr>
          <w:rFonts w:ascii="Times New Roman" w:eastAsia="Times New Roman" w:hAnsi="Times New Roman" w:cs="Times New Roman"/>
          <w:b/>
          <w:sz w:val="24"/>
          <w:szCs w:val="24"/>
          <w:lang w:eastAsia="ru-RU"/>
        </w:rPr>
        <w:t xml:space="preserve"> </w:t>
      </w:r>
    </w:p>
    <w:p w:rsidR="00C57361" w:rsidRPr="00A85B3E" w:rsidRDefault="00C57361" w:rsidP="00C57361">
      <w:pPr>
        <w:jc w:val="center"/>
        <w:rPr>
          <w:b/>
          <w:sz w:val="28"/>
          <w:szCs w:val="28"/>
        </w:rPr>
      </w:pPr>
    </w:p>
    <w:p w:rsidR="00C57361" w:rsidRPr="00A85B3E" w:rsidRDefault="00C57361" w:rsidP="00C57361">
      <w:pPr>
        <w:jc w:val="center"/>
        <w:rPr>
          <w:b/>
          <w:sz w:val="28"/>
          <w:szCs w:val="28"/>
        </w:rPr>
      </w:pPr>
    </w:p>
    <w:p w:rsidR="00C57361" w:rsidRPr="00A85B3E" w:rsidRDefault="00C57361" w:rsidP="00C57361">
      <w:pPr>
        <w:jc w:val="center"/>
        <w:rPr>
          <w:b/>
          <w:sz w:val="28"/>
          <w:szCs w:val="28"/>
        </w:rPr>
      </w:pPr>
      <w:r>
        <w:rPr>
          <w:rFonts w:ascii="Times New Roman" w:eastAsia="Times New Roman" w:hAnsi="Times New Roman" w:cs="Times New Roman"/>
          <w:sz w:val="24"/>
          <w:szCs w:val="24"/>
          <w:u w:val="single"/>
          <w:lang w:eastAsia="ru-RU"/>
        </w:rPr>
        <w:t xml:space="preserve">                                                                                    </w:t>
      </w:r>
    </w:p>
    <w:p w:rsidR="00C57361" w:rsidRPr="00A85B3E" w:rsidRDefault="00C57361" w:rsidP="00C57361">
      <w:pPr>
        <w:jc w:val="center"/>
        <w:rPr>
          <w:b/>
          <w:sz w:val="28"/>
          <w:szCs w:val="28"/>
        </w:rPr>
      </w:pPr>
    </w:p>
    <w:p w:rsidR="00C57361" w:rsidRDefault="00C57361" w:rsidP="0024445A">
      <w:pPr>
        <w:spacing w:before="240" w:after="120" w:line="240" w:lineRule="auto"/>
        <w:outlineLvl w:val="1"/>
        <w:rPr>
          <w:b/>
          <w:sz w:val="28"/>
          <w:szCs w:val="28"/>
        </w:rPr>
      </w:pPr>
    </w:p>
    <w:p w:rsidR="00C57361" w:rsidRDefault="00C57361" w:rsidP="0024445A">
      <w:pPr>
        <w:spacing w:before="240" w:after="120" w:line="240" w:lineRule="auto"/>
        <w:outlineLvl w:val="1"/>
        <w:rPr>
          <w:b/>
          <w:sz w:val="28"/>
          <w:szCs w:val="28"/>
        </w:rPr>
      </w:pPr>
    </w:p>
    <w:p w:rsidR="00C57361" w:rsidRDefault="00C57361" w:rsidP="0024445A">
      <w:pPr>
        <w:spacing w:before="240" w:after="120" w:line="240" w:lineRule="auto"/>
        <w:outlineLvl w:val="1"/>
        <w:rPr>
          <w:b/>
          <w:sz w:val="28"/>
          <w:szCs w:val="28"/>
        </w:rPr>
      </w:pPr>
    </w:p>
    <w:p w:rsidR="00975BA8" w:rsidRPr="00100A0A" w:rsidRDefault="00975BA8" w:rsidP="00975BA8">
      <w:pPr>
        <w:spacing w:before="240" w:after="120" w:line="240" w:lineRule="auto"/>
        <w:jc w:val="center"/>
        <w:outlineLvl w:val="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ab/>
      </w:r>
      <w:r w:rsidRPr="00100A0A">
        <w:rPr>
          <w:rFonts w:ascii="Times New Roman" w:eastAsia="Times New Roman" w:hAnsi="Times New Roman" w:cs="Times New Roman"/>
          <w:b/>
          <w:bCs/>
          <w:sz w:val="28"/>
          <w:szCs w:val="24"/>
          <w:lang w:eastAsia="ru-RU"/>
        </w:rPr>
        <w:t xml:space="preserve">ДОГОВОР </w:t>
      </w:r>
    </w:p>
    <w:p w:rsidR="00975BA8" w:rsidRPr="00100A0A" w:rsidRDefault="00975BA8" w:rsidP="00975BA8">
      <w:pPr>
        <w:spacing w:before="240" w:after="120" w:line="240" w:lineRule="auto"/>
        <w:jc w:val="center"/>
        <w:outlineLvl w:val="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возмездного  оказания услуг № 2</w:t>
      </w:r>
    </w:p>
    <w:p w:rsidR="00975BA8" w:rsidRPr="00A85B3E" w:rsidRDefault="00975BA8" w:rsidP="00975BA8">
      <w:pPr>
        <w:spacing w:after="240" w:line="240" w:lineRule="auto"/>
        <w:rPr>
          <w:rFonts w:ascii="Times New Roman" w:eastAsia="Times New Roman" w:hAnsi="Times New Roman" w:cs="Times New Roman"/>
          <w:sz w:val="24"/>
          <w:szCs w:val="24"/>
          <w:lang w:eastAsia="ru-RU"/>
        </w:rPr>
      </w:pPr>
    </w:p>
    <w:p w:rsidR="00975BA8" w:rsidRPr="00E17AB1" w:rsidRDefault="00460B28" w:rsidP="00E17AB1">
      <w:pPr>
        <w:spacing w:after="0" w:line="240" w:lineRule="auto"/>
        <w:ind w:firstLine="450"/>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19</w:t>
      </w:r>
      <w:r w:rsidR="008A7D36">
        <w:rPr>
          <w:rFonts w:ascii="Times New Roman" w:eastAsia="Times New Roman" w:hAnsi="Times New Roman" w:cs="Times New Roman"/>
          <w:sz w:val="23"/>
          <w:szCs w:val="23"/>
          <w:lang w:eastAsia="ru-RU"/>
        </w:rPr>
        <w:t>” сентября</w:t>
      </w:r>
      <w:r w:rsidR="00975BA8">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2022</w:t>
      </w:r>
      <w:r w:rsidR="00975BA8" w:rsidRPr="00A85B3E">
        <w:rPr>
          <w:rFonts w:ascii="Times New Roman" w:eastAsia="Times New Roman" w:hAnsi="Times New Roman" w:cs="Times New Roman"/>
          <w:sz w:val="23"/>
          <w:szCs w:val="23"/>
          <w:lang w:eastAsia="ru-RU"/>
        </w:rPr>
        <w:t xml:space="preserve"> г.</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Муниципальное бюджетное дошкольно</w:t>
      </w:r>
      <w:r>
        <w:rPr>
          <w:rFonts w:ascii="Times New Roman" w:eastAsia="Times New Roman" w:hAnsi="Times New Roman" w:cs="Times New Roman"/>
          <w:sz w:val="24"/>
          <w:szCs w:val="24"/>
          <w:lang w:eastAsia="ru-RU"/>
        </w:rPr>
        <w:t>е образовательное учреждение №57</w:t>
      </w:r>
      <w:r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Рябин</w:t>
      </w:r>
      <w:r w:rsidRPr="0095232E">
        <w:rPr>
          <w:rFonts w:ascii="Times New Roman" w:eastAsia="Times New Roman" w:hAnsi="Times New Roman" w:cs="Times New Roman"/>
          <w:sz w:val="24"/>
          <w:szCs w:val="24"/>
          <w:lang w:eastAsia="ru-RU"/>
        </w:rPr>
        <w:t xml:space="preserve">ка» города Калуги, именуемое в дальнейшем Заказчик, в лице </w:t>
      </w:r>
      <w:r>
        <w:rPr>
          <w:rFonts w:ascii="Times New Roman" w:eastAsia="Times New Roman" w:hAnsi="Times New Roman" w:cs="Times New Roman"/>
          <w:sz w:val="24"/>
          <w:szCs w:val="24"/>
          <w:lang w:eastAsia="ru-RU"/>
        </w:rPr>
        <w:t>заведующего Тихомировой С.И</w:t>
      </w:r>
      <w:r w:rsidRPr="0095232E">
        <w:rPr>
          <w:rFonts w:ascii="Times New Roman" w:eastAsia="Times New Roman" w:hAnsi="Times New Roman" w:cs="Times New Roman"/>
          <w:sz w:val="24"/>
          <w:szCs w:val="24"/>
          <w:lang w:eastAsia="ru-RU"/>
        </w:rPr>
        <w:t xml:space="preserve">., действующего на основании Устава,  с одной стороны, и гражданка РФ </w:t>
      </w:r>
      <w:r>
        <w:rPr>
          <w:rFonts w:ascii="Times New Roman" w:eastAsia="Times New Roman" w:hAnsi="Times New Roman" w:cs="Times New Roman"/>
          <w:sz w:val="24"/>
          <w:szCs w:val="24"/>
          <w:lang w:eastAsia="ru-RU"/>
        </w:rPr>
        <w:t>Родина Елена Алексеевна</w:t>
      </w:r>
      <w:r w:rsidRPr="0095232E">
        <w:rPr>
          <w:rFonts w:ascii="Times New Roman" w:eastAsia="Times New Roman" w:hAnsi="Times New Roman" w:cs="Times New Roman"/>
          <w:sz w:val="24"/>
          <w:szCs w:val="24"/>
          <w:lang w:eastAsia="ru-RU"/>
        </w:rPr>
        <w:t xml:space="preserve">, именуемая в дальнейшем Исполнитель, с другой стороны, составили настоящий договор о нижеследующем: </w:t>
      </w:r>
    </w:p>
    <w:p w:rsidR="00975BA8" w:rsidRPr="0095232E" w:rsidRDefault="00975BA8" w:rsidP="00975BA8">
      <w:pPr>
        <w:spacing w:after="0" w:line="240" w:lineRule="auto"/>
        <w:jc w:val="center"/>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1. ПРЕДМЕТ ДОГОВОРА.</w:t>
      </w:r>
    </w:p>
    <w:p w:rsidR="00975BA8" w:rsidRPr="0095232E" w:rsidRDefault="00975BA8" w:rsidP="00975BA8">
      <w:pPr>
        <w:spacing w:after="0" w:line="240" w:lineRule="auto"/>
        <w:jc w:val="center"/>
        <w:rPr>
          <w:rFonts w:ascii="Times New Roman" w:eastAsia="Times New Roman" w:hAnsi="Times New Roman" w:cs="Times New Roman"/>
          <w:sz w:val="24"/>
          <w:szCs w:val="24"/>
          <w:lang w:eastAsia="ru-RU"/>
        </w:rPr>
      </w:pPr>
    </w:p>
    <w:p w:rsidR="008A7D36" w:rsidRPr="0095232E" w:rsidRDefault="00975BA8" w:rsidP="008A7D36">
      <w:pPr>
        <w:tabs>
          <w:tab w:val="left" w:pos="3495"/>
        </w:tabs>
        <w:spacing w:after="0" w:line="240" w:lineRule="auto"/>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1.1. </w:t>
      </w:r>
      <w:proofErr w:type="gramStart"/>
      <w:r w:rsidR="008A7D36" w:rsidRPr="0095232E">
        <w:rPr>
          <w:rFonts w:ascii="Times New Roman" w:eastAsia="Times New Roman" w:hAnsi="Times New Roman" w:cs="Times New Roman"/>
          <w:sz w:val="24"/>
          <w:szCs w:val="24"/>
          <w:lang w:eastAsia="ru-RU"/>
        </w:rPr>
        <w:t>Исполнитель обязуется по заданию Заказчика оказать услуги в объеме</w:t>
      </w:r>
      <w:r w:rsidR="008A7D36">
        <w:rPr>
          <w:rFonts w:ascii="Times New Roman" w:eastAsia="Times New Roman" w:hAnsi="Times New Roman" w:cs="Times New Roman"/>
          <w:sz w:val="24"/>
          <w:szCs w:val="24"/>
          <w:lang w:eastAsia="ru-RU"/>
        </w:rPr>
        <w:t xml:space="preserve"> 8 (восьми               занятий) в месяц, наименование и количество которых определено в приложении 1, являющимся неотъемлемой часть настоящего договора</w:t>
      </w:r>
      <w:r w:rsidR="008A7D36" w:rsidRPr="0095232E">
        <w:rPr>
          <w:rFonts w:ascii="Times New Roman" w:eastAsia="Times New Roman" w:hAnsi="Times New Roman" w:cs="Times New Roman"/>
          <w:sz w:val="24"/>
          <w:szCs w:val="24"/>
          <w:lang w:eastAsia="ru-RU"/>
        </w:rPr>
        <w:t xml:space="preserve"> и на условиях, предусмотренных настоящим договором (у</w:t>
      </w:r>
      <w:r w:rsidR="008A7D36" w:rsidRPr="0095232E">
        <w:rPr>
          <w:rFonts w:ascii="Times New Roman" w:hAnsi="Times New Roman" w:cs="Times New Roman"/>
          <w:sz w:val="24"/>
          <w:szCs w:val="24"/>
        </w:rPr>
        <w:t>слуги по  реализации  дополнительной  общеразвивающ</w:t>
      </w:r>
      <w:r w:rsidR="008A7D36">
        <w:rPr>
          <w:rFonts w:ascii="Times New Roman" w:hAnsi="Times New Roman" w:cs="Times New Roman"/>
          <w:sz w:val="24"/>
          <w:szCs w:val="24"/>
        </w:rPr>
        <w:t>ей  программы «Обучение чтению</w:t>
      </w:r>
      <w:r w:rsidR="008A7D36" w:rsidRPr="0095232E">
        <w:rPr>
          <w:rFonts w:ascii="Times New Roman" w:hAnsi="Times New Roman" w:cs="Times New Roman"/>
          <w:sz w:val="24"/>
          <w:szCs w:val="24"/>
        </w:rPr>
        <w:t xml:space="preserve">», направленной на </w:t>
      </w:r>
      <w:r w:rsidR="008A7D36">
        <w:rPr>
          <w:rFonts w:ascii="Times New Roman" w:hAnsi="Times New Roman" w:cs="Times New Roman"/>
          <w:sz w:val="24"/>
          <w:szCs w:val="24"/>
        </w:rPr>
        <w:t>речевое</w:t>
      </w:r>
      <w:r w:rsidR="008A7D36" w:rsidRPr="0095232E">
        <w:rPr>
          <w:rFonts w:ascii="Times New Roman" w:hAnsi="Times New Roman" w:cs="Times New Roman"/>
          <w:sz w:val="24"/>
          <w:szCs w:val="24"/>
        </w:rPr>
        <w:t xml:space="preserve">  и познавательное развитие личности ребенка дошкольного возраста</w:t>
      </w:r>
      <w:r w:rsidR="008A7D36" w:rsidRPr="0095232E">
        <w:rPr>
          <w:rFonts w:ascii="Times New Roman" w:eastAsia="Times New Roman" w:hAnsi="Times New Roman" w:cs="Times New Roman"/>
          <w:sz w:val="24"/>
          <w:szCs w:val="24"/>
          <w:lang w:eastAsia="ru-RU"/>
        </w:rPr>
        <w:t>), а Заказчик обязуется оплатить эти услуги.</w:t>
      </w:r>
      <w:proofErr w:type="gramEnd"/>
    </w:p>
    <w:p w:rsidR="008A7D36" w:rsidRPr="0095232E" w:rsidRDefault="008A7D36" w:rsidP="008A7D36">
      <w:pPr>
        <w:spacing w:after="0" w:line="240" w:lineRule="auto"/>
        <w:jc w:val="center"/>
        <w:rPr>
          <w:rFonts w:ascii="Times New Roman" w:eastAsia="Times New Roman" w:hAnsi="Times New Roman" w:cs="Times New Roman"/>
          <w:sz w:val="24"/>
          <w:szCs w:val="24"/>
          <w:lang w:eastAsia="ru-RU"/>
        </w:rPr>
      </w:pPr>
    </w:p>
    <w:p w:rsidR="00975BA8" w:rsidRPr="0095232E" w:rsidRDefault="00975BA8" w:rsidP="008A7D36">
      <w:pPr>
        <w:tabs>
          <w:tab w:val="left" w:pos="3495"/>
        </w:tabs>
        <w:spacing w:after="0" w:line="240" w:lineRule="auto"/>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2. ПРАВА И ОБЯЗАННОСТИ СТОРОН. </w:t>
      </w:r>
    </w:p>
    <w:p w:rsidR="00975BA8" w:rsidRPr="0095232E" w:rsidRDefault="00975BA8" w:rsidP="00975BA8">
      <w:pPr>
        <w:spacing w:after="0" w:line="240" w:lineRule="auto"/>
        <w:jc w:val="center"/>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2.1. Исполнитель обязан предоставлять Заказчику до заключения договора и в период его действия достоверную информацию о себе и сведения о предоставлении платных общеразвивающих   услуг;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roofErr w:type="gramStart"/>
      <w:r>
        <w:rPr>
          <w:rFonts w:ascii="Times New Roman" w:eastAsia="Times New Roman" w:hAnsi="Times New Roman" w:cs="Times New Roman"/>
          <w:sz w:val="24"/>
          <w:szCs w:val="24"/>
          <w:lang w:eastAsia="ru-RU"/>
        </w:rPr>
        <w:t xml:space="preserve"> П</w:t>
      </w:r>
      <w:proofErr w:type="gramEnd"/>
      <w:r w:rsidRPr="0095232E">
        <w:rPr>
          <w:rFonts w:ascii="Times New Roman" w:eastAsia="Times New Roman" w:hAnsi="Times New Roman" w:cs="Times New Roman"/>
          <w:sz w:val="24"/>
          <w:szCs w:val="24"/>
          <w:lang w:eastAsia="ru-RU"/>
        </w:rPr>
        <w:t xml:space="preserve">ри оказании платных услуг неукоснительно соблюдать требования действующего законодательства РФ;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w:t>
      </w:r>
      <w:r w:rsidRPr="0095232E">
        <w:rPr>
          <w:rFonts w:ascii="Times New Roman" w:eastAsia="Times New Roman" w:hAnsi="Times New Roman" w:cs="Times New Roman"/>
          <w:sz w:val="24"/>
          <w:szCs w:val="24"/>
          <w:lang w:eastAsia="ru-RU"/>
        </w:rPr>
        <w:t>беспечить выполнение программ</w:t>
      </w:r>
      <w:r w:rsidR="00C26222">
        <w:rPr>
          <w:rFonts w:ascii="Times New Roman" w:eastAsia="Times New Roman" w:hAnsi="Times New Roman" w:cs="Times New Roman"/>
          <w:sz w:val="24"/>
          <w:szCs w:val="24"/>
          <w:lang w:eastAsia="ru-RU"/>
        </w:rPr>
        <w:t>ы   по речевому и социально коммуникативному развитию</w:t>
      </w:r>
      <w:r w:rsidRPr="0095232E">
        <w:rPr>
          <w:rFonts w:ascii="Times New Roman" w:eastAsia="Times New Roman" w:hAnsi="Times New Roman" w:cs="Times New Roman"/>
          <w:sz w:val="24"/>
          <w:szCs w:val="24"/>
          <w:lang w:eastAsia="ru-RU"/>
        </w:rPr>
        <w:t>;</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w:t>
      </w:r>
      <w:r w:rsidRPr="0095232E">
        <w:rPr>
          <w:rFonts w:ascii="Times New Roman" w:eastAsia="Times New Roman" w:hAnsi="Times New Roman" w:cs="Times New Roman"/>
          <w:sz w:val="24"/>
          <w:szCs w:val="24"/>
          <w:lang w:eastAsia="ru-RU"/>
        </w:rPr>
        <w:t>беспечить режим соблюдения норм и правил техники безопасности при оказании платных услуг;</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И</w:t>
      </w:r>
      <w:r w:rsidRPr="0095232E">
        <w:rPr>
          <w:rFonts w:ascii="Times New Roman" w:eastAsia="Times New Roman" w:hAnsi="Times New Roman" w:cs="Times New Roman"/>
          <w:sz w:val="24"/>
          <w:szCs w:val="24"/>
          <w:lang w:eastAsia="ru-RU"/>
        </w:rPr>
        <w:t xml:space="preserve">сполнитель имеет право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 С</w:t>
      </w:r>
      <w:r w:rsidRPr="0095232E">
        <w:rPr>
          <w:rFonts w:ascii="Times New Roman" w:eastAsia="Times New Roman" w:hAnsi="Times New Roman" w:cs="Times New Roman"/>
          <w:sz w:val="24"/>
          <w:szCs w:val="24"/>
          <w:lang w:eastAsia="ru-RU"/>
        </w:rPr>
        <w:t xml:space="preserve">амостоятельно определять конкретные задачи работы с детьми и их родителями,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 В</w:t>
      </w:r>
      <w:r w:rsidRPr="0095232E">
        <w:rPr>
          <w:rFonts w:ascii="Times New Roman" w:eastAsia="Times New Roman" w:hAnsi="Times New Roman" w:cs="Times New Roman"/>
          <w:sz w:val="24"/>
          <w:szCs w:val="24"/>
          <w:lang w:eastAsia="ru-RU"/>
        </w:rPr>
        <w:t xml:space="preserve">ыделять приоритетные направления деятельности  в определенные периоды,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 В</w:t>
      </w:r>
      <w:r w:rsidRPr="0095232E">
        <w:rPr>
          <w:rFonts w:ascii="Times New Roman" w:eastAsia="Times New Roman" w:hAnsi="Times New Roman" w:cs="Times New Roman"/>
          <w:sz w:val="24"/>
          <w:szCs w:val="24"/>
          <w:lang w:eastAsia="ru-RU"/>
        </w:rPr>
        <w:t>ыбирать и использовать современные методики  обучения  и воспитания, направле</w:t>
      </w:r>
      <w:r w:rsidR="00C26222">
        <w:rPr>
          <w:rFonts w:ascii="Times New Roman" w:eastAsia="Times New Roman" w:hAnsi="Times New Roman" w:cs="Times New Roman"/>
          <w:sz w:val="24"/>
          <w:szCs w:val="24"/>
          <w:lang w:eastAsia="ru-RU"/>
        </w:rPr>
        <w:t>нные на речевое и социально – коммуникативное развитие детей дошкольного возраста</w:t>
      </w:r>
      <w:r w:rsidRPr="0095232E">
        <w:rPr>
          <w:rFonts w:ascii="Times New Roman" w:eastAsia="Times New Roman" w:hAnsi="Times New Roman" w:cs="Times New Roman"/>
          <w:sz w:val="24"/>
          <w:szCs w:val="24"/>
          <w:lang w:eastAsia="ru-RU"/>
        </w:rPr>
        <w:t>,  учебные пособия и материалы в соответствии с утвержденной пр</w:t>
      </w:r>
      <w:r>
        <w:rPr>
          <w:rFonts w:ascii="Times New Roman" w:eastAsia="Times New Roman" w:hAnsi="Times New Roman" w:cs="Times New Roman"/>
          <w:sz w:val="24"/>
          <w:szCs w:val="24"/>
          <w:lang w:eastAsia="ru-RU"/>
        </w:rPr>
        <w:t>ограммой «Обучение чтению</w:t>
      </w:r>
      <w:r w:rsidRPr="0095232E">
        <w:rPr>
          <w:rFonts w:ascii="Times New Roman" w:eastAsia="Times New Roman" w:hAnsi="Times New Roman" w:cs="Times New Roman"/>
          <w:sz w:val="24"/>
          <w:szCs w:val="24"/>
          <w:lang w:eastAsia="ru-RU"/>
        </w:rPr>
        <w:t>»;</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З</w:t>
      </w:r>
      <w:r w:rsidRPr="0095232E">
        <w:rPr>
          <w:rFonts w:ascii="Times New Roman" w:eastAsia="Times New Roman" w:hAnsi="Times New Roman" w:cs="Times New Roman"/>
          <w:sz w:val="24"/>
          <w:szCs w:val="24"/>
          <w:lang w:eastAsia="ru-RU"/>
        </w:rPr>
        <w:t>аказчик вправе отказать Исполнителю в заключени</w:t>
      </w:r>
      <w:proofErr w:type="gramStart"/>
      <w:r w:rsidRPr="0095232E">
        <w:rPr>
          <w:rFonts w:ascii="Times New Roman" w:eastAsia="Times New Roman" w:hAnsi="Times New Roman" w:cs="Times New Roman"/>
          <w:sz w:val="24"/>
          <w:szCs w:val="24"/>
          <w:lang w:eastAsia="ru-RU"/>
        </w:rPr>
        <w:t>и</w:t>
      </w:r>
      <w:proofErr w:type="gramEnd"/>
      <w:r w:rsidRPr="0095232E">
        <w:rPr>
          <w:rFonts w:ascii="Times New Roman" w:eastAsia="Times New Roman" w:hAnsi="Times New Roman" w:cs="Times New Roman"/>
          <w:sz w:val="24"/>
          <w:szCs w:val="24"/>
          <w:lang w:eastAsia="ru-RU"/>
        </w:rPr>
        <w:t xml:space="preserve"> договора на новый срок по истечении настоящего договора на новый срок по истечении действия настоящего договора , если исполнитель, в период его действия допускал нарушения, предусмотренные гражданским законодательством и настоящим договором и дающие Заказчику право в одностороннем порядке отказаться от заключения договора.</w:t>
      </w:r>
    </w:p>
    <w:p w:rsidR="00975BA8" w:rsidRPr="0095232E" w:rsidRDefault="00975BA8" w:rsidP="00975BA8">
      <w:pPr>
        <w:spacing w:after="0" w:line="240" w:lineRule="auto"/>
        <w:rPr>
          <w:rFonts w:ascii="Times New Roman" w:eastAsia="Times New Roman" w:hAnsi="Times New Roman" w:cs="Times New Roman"/>
          <w:sz w:val="24"/>
          <w:szCs w:val="24"/>
          <w:lang w:eastAsia="ru-RU"/>
        </w:rPr>
      </w:pPr>
    </w:p>
    <w:p w:rsidR="00975BA8" w:rsidRPr="0095232E" w:rsidRDefault="00975BA8" w:rsidP="00975BA8">
      <w:pPr>
        <w:spacing w:after="0" w:line="240" w:lineRule="auto"/>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3. ОБЕСПЕЧЕНИЕ МАТЕРИАЛАМИ.</w:t>
      </w:r>
    </w:p>
    <w:p w:rsidR="00975BA8" w:rsidRPr="0095232E" w:rsidRDefault="00975BA8" w:rsidP="00975BA8">
      <w:pPr>
        <w:spacing w:after="0" w:line="240" w:lineRule="auto"/>
        <w:jc w:val="center"/>
        <w:rPr>
          <w:rFonts w:ascii="Times New Roman" w:eastAsia="Times New Roman" w:hAnsi="Times New Roman" w:cs="Times New Roman"/>
          <w:sz w:val="24"/>
          <w:szCs w:val="24"/>
          <w:lang w:eastAsia="ru-RU"/>
        </w:rPr>
      </w:pPr>
    </w:p>
    <w:p w:rsidR="00975BA8" w:rsidRPr="0095232E" w:rsidRDefault="00975BA8" w:rsidP="00975B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 О</w:t>
      </w:r>
      <w:r w:rsidRPr="0095232E">
        <w:rPr>
          <w:rFonts w:ascii="Times New Roman" w:eastAsia="Times New Roman" w:hAnsi="Times New Roman" w:cs="Times New Roman"/>
          <w:sz w:val="24"/>
          <w:szCs w:val="24"/>
          <w:lang w:eastAsia="ru-RU"/>
        </w:rPr>
        <w:t>беспечение необходимыми для оказания платных услуг материалами осуществляется за счет Заказчика.</w:t>
      </w:r>
    </w:p>
    <w:p w:rsidR="00975BA8" w:rsidRPr="0095232E" w:rsidRDefault="00975BA8" w:rsidP="00975BA8">
      <w:pPr>
        <w:spacing w:after="0" w:line="240" w:lineRule="auto"/>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4. УСЛОВИЯ И СРОКИ ОПЛАТЫ УСЛУГ ИСПОЛНИТЕЛЯ.</w:t>
      </w:r>
    </w:p>
    <w:p w:rsidR="00975BA8" w:rsidRPr="0095232E" w:rsidRDefault="00975BA8" w:rsidP="00975BA8">
      <w:pPr>
        <w:spacing w:after="0" w:line="240" w:lineRule="auto"/>
        <w:jc w:val="center"/>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w:t>
      </w:r>
      <w:r w:rsidRPr="0095232E">
        <w:rPr>
          <w:rFonts w:ascii="Times New Roman" w:eastAsia="Times New Roman" w:hAnsi="Times New Roman" w:cs="Times New Roman"/>
          <w:sz w:val="24"/>
          <w:szCs w:val="24"/>
          <w:lang w:eastAsia="ru-RU"/>
        </w:rPr>
        <w:t>плата услуг Исполнителя за предыдущий месяц прои</w:t>
      </w:r>
      <w:r w:rsidR="008A7D36">
        <w:rPr>
          <w:rFonts w:ascii="Times New Roman" w:eastAsia="Times New Roman" w:hAnsi="Times New Roman" w:cs="Times New Roman"/>
          <w:sz w:val="24"/>
          <w:szCs w:val="24"/>
          <w:lang w:eastAsia="ru-RU"/>
        </w:rPr>
        <w:t xml:space="preserve">зводится ежемесячно не позднее 10 </w:t>
      </w:r>
      <w:r w:rsidRPr="0095232E">
        <w:rPr>
          <w:rFonts w:ascii="Times New Roman" w:eastAsia="Times New Roman" w:hAnsi="Times New Roman" w:cs="Times New Roman"/>
          <w:sz w:val="24"/>
          <w:szCs w:val="24"/>
          <w:lang w:eastAsia="ru-RU"/>
        </w:rPr>
        <w:t xml:space="preserve">числа каждого месяца.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 С</w:t>
      </w:r>
      <w:r w:rsidRPr="0095232E">
        <w:rPr>
          <w:rFonts w:ascii="Times New Roman" w:eastAsia="Times New Roman" w:hAnsi="Times New Roman" w:cs="Times New Roman"/>
          <w:sz w:val="24"/>
          <w:szCs w:val="24"/>
          <w:lang w:eastAsia="ru-RU"/>
        </w:rPr>
        <w:t xml:space="preserve">тоимость услуг по настоящему договору </w:t>
      </w:r>
      <w:r w:rsidRPr="0095232E">
        <w:rPr>
          <w:rFonts w:ascii="Times New Roman" w:eastAsia="Times New Roman" w:hAnsi="Times New Roman" w:cs="Times New Roman"/>
          <w:b/>
          <w:sz w:val="24"/>
          <w:szCs w:val="24"/>
          <w:lang w:eastAsia="ru-RU"/>
        </w:rPr>
        <w:t>составляет  200  (двести) рублей 00 копеек за одно  занятие.</w:t>
      </w:r>
      <w:r w:rsidRPr="0095232E">
        <w:rPr>
          <w:rFonts w:ascii="Times New Roman" w:eastAsia="Times New Roman" w:hAnsi="Times New Roman" w:cs="Times New Roman"/>
          <w:sz w:val="24"/>
          <w:szCs w:val="24"/>
          <w:lang w:eastAsia="ru-RU"/>
        </w:rPr>
        <w:t xml:space="preserve">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У</w:t>
      </w:r>
      <w:r w:rsidRPr="0095232E">
        <w:rPr>
          <w:rFonts w:ascii="Times New Roman" w:eastAsia="Times New Roman" w:hAnsi="Times New Roman" w:cs="Times New Roman"/>
          <w:sz w:val="24"/>
          <w:szCs w:val="24"/>
          <w:lang w:eastAsia="ru-RU"/>
        </w:rPr>
        <w:t>слуги считаются оказанными Исполнителем и принятыми Заказчиком к оплате после их  окончательной сдачи Исполнителем и подписания сторонами акта-приемки.</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5.ОТВЕТСТВЕННОСТЬ СТОРОН</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5.1. Исполнитель и Заказчик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договором.</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6. ПОРЯДОК РАЗРЕШЕНИЯ СПОРОВ</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С</w:t>
      </w:r>
      <w:r w:rsidRPr="0095232E">
        <w:rPr>
          <w:rFonts w:ascii="Times New Roman" w:eastAsia="Times New Roman" w:hAnsi="Times New Roman" w:cs="Times New Roman"/>
          <w:sz w:val="24"/>
          <w:szCs w:val="24"/>
          <w:lang w:eastAsia="ru-RU"/>
        </w:rPr>
        <w:t>поры и разногласия, которые могут возникнуть при исполнении настоящего договора, по возможности, будут разрешаться путем переговоров между сторонами.</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7. ИЗМЕНЕНИЕ И ПРЕКРАЩЕНИЕ ДОГОВОРА</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w:t>
      </w:r>
      <w:r w:rsidRPr="0095232E">
        <w:rPr>
          <w:rFonts w:ascii="Times New Roman" w:eastAsia="Times New Roman" w:hAnsi="Times New Roman" w:cs="Times New Roman"/>
          <w:sz w:val="24"/>
          <w:szCs w:val="24"/>
          <w:lang w:eastAsia="ru-RU"/>
        </w:rPr>
        <w:t>астоящий договор  вс</w:t>
      </w:r>
      <w:r w:rsidR="00460B28">
        <w:rPr>
          <w:rFonts w:ascii="Times New Roman" w:eastAsia="Times New Roman" w:hAnsi="Times New Roman" w:cs="Times New Roman"/>
          <w:sz w:val="24"/>
          <w:szCs w:val="24"/>
          <w:lang w:eastAsia="ru-RU"/>
        </w:rPr>
        <w:t>тупает в силу с 19 сентября 2022г.  и действует до 31  мая 2023</w:t>
      </w:r>
      <w:r w:rsidRPr="0095232E">
        <w:rPr>
          <w:rFonts w:ascii="Times New Roman" w:eastAsia="Times New Roman" w:hAnsi="Times New Roman" w:cs="Times New Roman"/>
          <w:sz w:val="24"/>
          <w:szCs w:val="24"/>
          <w:lang w:eastAsia="ru-RU"/>
        </w:rPr>
        <w:t xml:space="preserve">г. Договор автоматически пролонгируется на следующий учебный год, т.е. 9 месяцев, если ни одна из Сторон не заявит о его расторжении в письменном виде не позднее, чем за 30 (тридцать) дней до даты истечения текущего срока действия договора.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Л</w:t>
      </w:r>
      <w:r w:rsidRPr="0095232E">
        <w:rPr>
          <w:rFonts w:ascii="Times New Roman" w:eastAsia="Times New Roman" w:hAnsi="Times New Roman" w:cs="Times New Roman"/>
          <w:sz w:val="24"/>
          <w:szCs w:val="24"/>
          <w:lang w:eastAsia="ru-RU"/>
        </w:rPr>
        <w:t xml:space="preserve">юбая из Сторон вправе расторгнуть договор на оказание платных услуг в одностороннем порядке, известив об этом другую Сторону в письменном виде не позднее, чем за 30 (тридцать) дней до даты расторжения. Стороны осуществляют окончательные взаиморасчеты в течение 10 (десяти) дней от даты расторжения настоящего договора. Исполнитель возвращает Заказчику по указанным Заказчиком банковским реквизитам сумму авансового платежа за вычетом сумм за оказанные услуги согласно акту сверки взаиморасчетов. При этом в случае прекращения договора по инициативе Заказчика, сумма авансового платежа за отчетный квартал, на который приходится дата прекращения договора, Заказчику не возвращается. В связи с этим обязанности Исполнителя по подготовке и сдаче отчетности Заказчика действуют до исполнения их по текущему отчетному периоду (кварталу).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7.3.И</w:t>
      </w:r>
      <w:r w:rsidRPr="0095232E">
        <w:rPr>
          <w:rFonts w:ascii="Times New Roman" w:eastAsia="Times New Roman" w:hAnsi="Times New Roman" w:cs="Times New Roman"/>
          <w:sz w:val="24"/>
          <w:szCs w:val="24"/>
          <w:lang w:eastAsia="ru-RU"/>
        </w:rPr>
        <w:t xml:space="preserve">сполнитель вправе в одностороннем порядке отказаться от исполнения договора без предусмотренного п. 7.2 предварительного оповещения Заказчика в случае неоднократного нарушения Заказчиком положений п. 3.1. настоящего договора, направив Заказчику в разумный срок соответствующее уведомление. </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w:t>
      </w:r>
      <w:r w:rsidRPr="0095232E">
        <w:rPr>
          <w:rFonts w:ascii="Times New Roman" w:eastAsia="Times New Roman" w:hAnsi="Times New Roman" w:cs="Times New Roman"/>
          <w:sz w:val="24"/>
          <w:szCs w:val="24"/>
          <w:lang w:eastAsia="ru-RU"/>
        </w:rPr>
        <w:t xml:space="preserve">се изменения в настоящий договор оформляются после достижения обоюдного согласия Сторон в письменном виде и действительны в случае подписания указанных изменений и дополнений уполномоченными представителями Сторон. </w:t>
      </w:r>
    </w:p>
    <w:p w:rsidR="00975BA8" w:rsidRDefault="00975BA8" w:rsidP="008A7D36">
      <w:pPr>
        <w:spacing w:after="0" w:line="240" w:lineRule="auto"/>
        <w:jc w:val="both"/>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8. ОСОБЫЕ УСЛОВИЯ </w:t>
      </w:r>
    </w:p>
    <w:p w:rsidR="00975BA8" w:rsidRPr="0095232E" w:rsidRDefault="00975BA8" w:rsidP="00975BA8">
      <w:pPr>
        <w:spacing w:after="0" w:line="240" w:lineRule="auto"/>
        <w:jc w:val="center"/>
        <w:rPr>
          <w:rFonts w:ascii="Times New Roman" w:eastAsia="Times New Roman" w:hAnsi="Times New Roman" w:cs="Times New Roman"/>
          <w:sz w:val="24"/>
          <w:szCs w:val="24"/>
          <w:lang w:eastAsia="ru-RU"/>
        </w:rPr>
      </w:pP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Н</w:t>
      </w:r>
      <w:r w:rsidRPr="0095232E">
        <w:rPr>
          <w:rFonts w:ascii="Times New Roman" w:eastAsia="Times New Roman" w:hAnsi="Times New Roman" w:cs="Times New Roman"/>
          <w:sz w:val="24"/>
          <w:szCs w:val="24"/>
          <w:lang w:eastAsia="ru-RU"/>
        </w:rPr>
        <w:t xml:space="preserve">астоящий договор на оказание платных услуг действует с момента его подписания Сторонами до выполнения ими всех обязательств по настоящему договору. </w:t>
      </w:r>
    </w:p>
    <w:p w:rsidR="00975BA8" w:rsidRPr="0095232E" w:rsidRDefault="008F18E2"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О</w:t>
      </w:r>
      <w:r w:rsidR="00975BA8" w:rsidRPr="0095232E">
        <w:rPr>
          <w:rFonts w:ascii="Times New Roman" w:eastAsia="Times New Roman" w:hAnsi="Times New Roman" w:cs="Times New Roman"/>
          <w:sz w:val="24"/>
          <w:szCs w:val="24"/>
          <w:lang w:eastAsia="ru-RU"/>
        </w:rPr>
        <w:t xml:space="preserve">казание платных услуг  начинается с </w:t>
      </w:r>
      <w:r w:rsidR="00460B28">
        <w:rPr>
          <w:rFonts w:ascii="Times New Roman" w:eastAsia="Times New Roman" w:hAnsi="Times New Roman" w:cs="Times New Roman"/>
          <w:sz w:val="24"/>
          <w:szCs w:val="24"/>
          <w:lang w:eastAsia="ru-RU"/>
        </w:rPr>
        <w:t xml:space="preserve"> 19 сентября 2022</w:t>
      </w:r>
      <w:r w:rsidR="00975BA8" w:rsidRPr="0095232E">
        <w:rPr>
          <w:rFonts w:ascii="Times New Roman" w:eastAsia="Times New Roman" w:hAnsi="Times New Roman" w:cs="Times New Roman"/>
          <w:sz w:val="24"/>
          <w:szCs w:val="24"/>
          <w:lang w:eastAsia="ru-RU"/>
        </w:rPr>
        <w:t xml:space="preserve"> г.</w:t>
      </w:r>
    </w:p>
    <w:p w:rsidR="00975BA8" w:rsidRPr="0095232E" w:rsidRDefault="008F18E2"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Н</w:t>
      </w:r>
      <w:r w:rsidR="00975BA8" w:rsidRPr="0095232E">
        <w:rPr>
          <w:rFonts w:ascii="Times New Roman" w:eastAsia="Times New Roman" w:hAnsi="Times New Roman" w:cs="Times New Roman"/>
          <w:sz w:val="24"/>
          <w:szCs w:val="24"/>
          <w:lang w:eastAsia="ru-RU"/>
        </w:rPr>
        <w:t xml:space="preserve">астоящий договор составлен в двух экземплярах, имеющих равную юридическую силу, один из которых находится у Исполнителя, другой - у Заказчика. </w:t>
      </w:r>
    </w:p>
    <w:p w:rsidR="00975BA8" w:rsidRPr="0095232E" w:rsidRDefault="008F18E2" w:rsidP="00975BA8">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В</w:t>
      </w:r>
      <w:r w:rsidR="00975BA8" w:rsidRPr="0095232E">
        <w:rPr>
          <w:rFonts w:ascii="Times New Roman" w:eastAsia="Times New Roman" w:hAnsi="Times New Roman" w:cs="Times New Roman"/>
          <w:sz w:val="24"/>
          <w:szCs w:val="24"/>
          <w:lang w:eastAsia="ru-RU"/>
        </w:rPr>
        <w:t xml:space="preserve"> случае возникновения споров между Сторонами по вопросам исполнения настоящего договора, Стороны примут все меры к их разрешению путем переговоров. Споры и разногласия, по которым Стороны не достигли договоренности, подлежат рассмотрению в установленном порядке в соответствии с законодательством Российской Федерации. </w:t>
      </w:r>
    </w:p>
    <w:p w:rsidR="00975BA8" w:rsidRPr="0095232E" w:rsidRDefault="00975BA8" w:rsidP="00975BA8">
      <w:pPr>
        <w:spacing w:after="0" w:line="240" w:lineRule="auto"/>
        <w:jc w:val="both"/>
        <w:rPr>
          <w:rFonts w:ascii="Times New Roman" w:eastAsia="Times New Roman" w:hAnsi="Times New Roman" w:cs="Times New Roman"/>
          <w:sz w:val="24"/>
          <w:szCs w:val="24"/>
          <w:lang w:eastAsia="ru-RU"/>
        </w:rPr>
      </w:pPr>
    </w:p>
    <w:p w:rsidR="008A7D36" w:rsidRDefault="008A7D36"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24445A" w:rsidRDefault="0024445A" w:rsidP="00E75968">
      <w:pPr>
        <w:spacing w:after="0" w:line="240" w:lineRule="auto"/>
        <w:rPr>
          <w:rFonts w:ascii="Times New Roman" w:eastAsia="Times New Roman" w:hAnsi="Times New Roman" w:cs="Times New Roman"/>
          <w:sz w:val="24"/>
          <w:szCs w:val="24"/>
          <w:lang w:eastAsia="ru-RU"/>
        </w:rPr>
      </w:pPr>
    </w:p>
    <w:p w:rsidR="00E75968" w:rsidRDefault="00E75968" w:rsidP="00E75968">
      <w:pPr>
        <w:spacing w:after="0" w:line="240" w:lineRule="auto"/>
        <w:rPr>
          <w:rFonts w:ascii="Times New Roman" w:eastAsia="Times New Roman" w:hAnsi="Times New Roman" w:cs="Times New Roman"/>
          <w:sz w:val="24"/>
          <w:szCs w:val="24"/>
          <w:lang w:eastAsia="ru-RU"/>
        </w:rPr>
      </w:pPr>
    </w:p>
    <w:p w:rsidR="00E17AB1" w:rsidRPr="0095232E" w:rsidRDefault="00E17AB1" w:rsidP="00975BA8">
      <w:pPr>
        <w:spacing w:after="0" w:line="240" w:lineRule="auto"/>
        <w:jc w:val="center"/>
        <w:rPr>
          <w:rFonts w:ascii="Times New Roman" w:eastAsia="Times New Roman" w:hAnsi="Times New Roman" w:cs="Times New Roman"/>
          <w:sz w:val="24"/>
          <w:szCs w:val="24"/>
          <w:lang w:eastAsia="ru-RU"/>
        </w:rPr>
      </w:pPr>
    </w:p>
    <w:p w:rsidR="00975BA8" w:rsidRPr="0095232E" w:rsidRDefault="00975BA8" w:rsidP="00E17AB1">
      <w:pPr>
        <w:spacing w:after="0" w:line="240" w:lineRule="auto"/>
        <w:ind w:firstLine="450"/>
        <w:jc w:val="center"/>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9.</w:t>
      </w:r>
      <w:r w:rsidR="00E17AB1">
        <w:rPr>
          <w:rFonts w:ascii="Times New Roman" w:eastAsia="Times New Roman" w:hAnsi="Times New Roman" w:cs="Times New Roman"/>
          <w:sz w:val="24"/>
          <w:szCs w:val="24"/>
          <w:lang w:eastAsia="ru-RU"/>
        </w:rPr>
        <w:t>АДРЕСА И  РЕКВИЗИТЫ</w:t>
      </w:r>
      <w:r w:rsidRPr="0095232E">
        <w:rPr>
          <w:rFonts w:ascii="Times New Roman" w:eastAsia="Times New Roman" w:hAnsi="Times New Roman" w:cs="Times New Roman"/>
          <w:sz w:val="24"/>
          <w:szCs w:val="24"/>
          <w:lang w:eastAsia="ru-RU"/>
        </w:rPr>
        <w:t xml:space="preserve"> СТОРОН.</w:t>
      </w:r>
    </w:p>
    <w:p w:rsidR="00975BA8" w:rsidRPr="0095232E" w:rsidRDefault="00975BA8" w:rsidP="00975BA8">
      <w:pPr>
        <w:spacing w:after="0" w:line="240" w:lineRule="auto"/>
        <w:ind w:firstLine="450"/>
        <w:jc w:val="both"/>
        <w:rPr>
          <w:rFonts w:ascii="Times New Roman" w:eastAsia="Times New Roman" w:hAnsi="Times New Roman" w:cs="Times New Roman"/>
          <w:sz w:val="24"/>
          <w:szCs w:val="24"/>
          <w:lang w:eastAsia="ru-RU"/>
        </w:rPr>
      </w:pPr>
    </w:p>
    <w:p w:rsidR="00975BA8" w:rsidRPr="0095232E" w:rsidRDefault="00975BA8" w:rsidP="00975BA8">
      <w:pPr>
        <w:tabs>
          <w:tab w:val="num" w:pos="0"/>
        </w:tabs>
        <w:spacing w:after="0" w:line="240" w:lineRule="auto"/>
        <w:ind w:right="-1192" w:hanging="709"/>
        <w:jc w:val="both"/>
        <w:rPr>
          <w:rFonts w:ascii="Times New Roman" w:eastAsia="Times New Roman" w:hAnsi="Times New Roman" w:cs="Times New Roman"/>
          <w:b/>
          <w:sz w:val="24"/>
          <w:szCs w:val="24"/>
          <w:lang w:eastAsia="ru-RU"/>
        </w:rPr>
      </w:pPr>
      <w:r w:rsidRPr="0095232E">
        <w:rPr>
          <w:rFonts w:ascii="Times New Roman" w:eastAsia="Times New Roman" w:hAnsi="Times New Roman" w:cs="Times New Roman"/>
          <w:b/>
          <w:sz w:val="24"/>
          <w:szCs w:val="24"/>
          <w:lang w:eastAsia="ru-RU"/>
        </w:rPr>
        <w:t xml:space="preserve">                                                                       </w:t>
      </w:r>
      <w:r w:rsidR="00E75968">
        <w:rPr>
          <w:rFonts w:ascii="Times New Roman" w:eastAsia="Times New Roman" w:hAnsi="Times New Roman" w:cs="Times New Roman"/>
          <w:b/>
          <w:sz w:val="24"/>
          <w:szCs w:val="24"/>
          <w:lang w:eastAsia="ru-RU"/>
        </w:rPr>
        <w:t xml:space="preserve">                 </w:t>
      </w:r>
      <w:r w:rsidRPr="0095232E">
        <w:rPr>
          <w:rFonts w:ascii="Times New Roman" w:eastAsia="Times New Roman" w:hAnsi="Times New Roman" w:cs="Times New Roman"/>
          <w:b/>
          <w:sz w:val="24"/>
          <w:szCs w:val="24"/>
          <w:lang w:eastAsia="ru-RU"/>
        </w:rPr>
        <w:t xml:space="preserve">                                                                                                                                                                               </w:t>
      </w:r>
    </w:p>
    <w:tbl>
      <w:tblPr>
        <w:tblStyle w:val="aa"/>
        <w:tblpPr w:leftFromText="180" w:rightFromText="180" w:vertAnchor="text" w:horzAnchor="margin" w:tblpXSpec="center" w:tblpY="62"/>
        <w:tblW w:w="10598" w:type="dxa"/>
        <w:tblLook w:val="04A0" w:firstRow="1" w:lastRow="0" w:firstColumn="1" w:lastColumn="0" w:noHBand="0" w:noVBand="1"/>
      </w:tblPr>
      <w:tblGrid>
        <w:gridCol w:w="5245"/>
        <w:gridCol w:w="5353"/>
      </w:tblGrid>
      <w:tr w:rsidR="00E81EE8" w:rsidTr="00E81EE8">
        <w:tc>
          <w:tcPr>
            <w:tcW w:w="5245" w:type="dxa"/>
          </w:tcPr>
          <w:p w:rsidR="00E81EE8" w:rsidRPr="00F157D9" w:rsidRDefault="00E81EE8" w:rsidP="00E81EE8">
            <w:pPr>
              <w:tabs>
                <w:tab w:val="num" w:pos="0"/>
              </w:tabs>
              <w:ind w:right="-1192"/>
              <w:jc w:val="center"/>
              <w:rPr>
                <w:rFonts w:ascii="Times New Roman" w:eastAsia="Times New Roman" w:hAnsi="Times New Roman" w:cs="Times New Roman"/>
                <w:b/>
                <w:sz w:val="24"/>
                <w:szCs w:val="24"/>
                <w:lang w:eastAsia="ru-RU"/>
              </w:rPr>
            </w:pPr>
            <w:r w:rsidRPr="00F157D9">
              <w:rPr>
                <w:rFonts w:ascii="Times New Roman" w:eastAsia="Times New Roman" w:hAnsi="Times New Roman" w:cs="Times New Roman"/>
                <w:b/>
                <w:sz w:val="24"/>
                <w:szCs w:val="24"/>
                <w:lang w:eastAsia="ru-RU"/>
              </w:rPr>
              <w:t>«Заказчик»</w:t>
            </w:r>
          </w:p>
        </w:tc>
        <w:tc>
          <w:tcPr>
            <w:tcW w:w="5353" w:type="dxa"/>
          </w:tcPr>
          <w:p w:rsidR="00E81EE8" w:rsidRPr="00F157D9" w:rsidRDefault="00E81EE8" w:rsidP="00E81EE8">
            <w:pPr>
              <w:tabs>
                <w:tab w:val="num" w:pos="0"/>
              </w:tabs>
              <w:ind w:right="-119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tc>
      </w:tr>
      <w:tr w:rsidR="00E81EE8" w:rsidTr="00E81EE8">
        <w:trPr>
          <w:trHeight w:val="6075"/>
        </w:trPr>
        <w:tc>
          <w:tcPr>
            <w:tcW w:w="5245" w:type="dxa"/>
          </w:tcPr>
          <w:p w:rsidR="00E81EE8" w:rsidRDefault="00E81EE8" w:rsidP="00E81EE8">
            <w:pPr>
              <w:tabs>
                <w:tab w:val="num" w:pos="0"/>
              </w:tabs>
              <w:ind w:right="-1192"/>
              <w:jc w:val="both"/>
              <w:rPr>
                <w:rFonts w:ascii="Times New Roman" w:eastAsia="Times New Roman" w:hAnsi="Times New Roman" w:cs="Times New Roman"/>
                <w:sz w:val="24"/>
                <w:szCs w:val="24"/>
                <w:lang w:eastAsia="ru-RU"/>
              </w:rPr>
            </w:pPr>
          </w:p>
          <w:p w:rsidR="00E513A7" w:rsidRPr="00234367" w:rsidRDefault="00E513A7" w:rsidP="00E513A7">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МБДОУ  № 57 «Рябинка» г. Калуги </w:t>
            </w:r>
          </w:p>
          <w:p w:rsidR="00E513A7" w:rsidRPr="00234367" w:rsidRDefault="00E513A7" w:rsidP="00E513A7">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248029, г. Калуга, у</w:t>
            </w:r>
            <w:r w:rsidRPr="00234367">
              <w:rPr>
                <w:rFonts w:ascii="Times New Roman" w:eastAsia="Times New Roman" w:hAnsi="Times New Roman" w:cs="Times New Roman"/>
                <w:sz w:val="24"/>
                <w:szCs w:val="24"/>
                <w:lang w:eastAsia="ru-RU"/>
              </w:rPr>
              <w:t>л. Гурьянова, д.35А</w:t>
            </w:r>
          </w:p>
          <w:p w:rsidR="00E513A7" w:rsidRPr="00234367" w:rsidRDefault="00E513A7" w:rsidP="00E513A7">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тел. (8-4842)- 53-96-80 </w:t>
            </w:r>
          </w:p>
          <w:p w:rsidR="00E513A7" w:rsidRPr="00234367" w:rsidRDefault="00E513A7" w:rsidP="00E513A7">
            <w:pPr>
              <w:tabs>
                <w:tab w:val="num" w:pos="0"/>
              </w:tabs>
              <w:ind w:right="-1192"/>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val="en-US" w:eastAsia="ru-RU"/>
              </w:rPr>
              <w:t>dou</w:t>
            </w:r>
            <w:r w:rsidRPr="00234367">
              <w:rPr>
                <w:rFonts w:ascii="Times New Roman" w:eastAsia="Times New Roman" w:hAnsi="Times New Roman" w:cs="Times New Roman"/>
                <w:sz w:val="24"/>
                <w:szCs w:val="24"/>
                <w:lang w:eastAsia="ru-RU"/>
              </w:rPr>
              <w:t>_57@</w:t>
            </w:r>
            <w:proofErr w:type="spellStart"/>
            <w:r w:rsidRPr="00234367">
              <w:rPr>
                <w:rFonts w:ascii="Times New Roman" w:eastAsia="Times New Roman" w:hAnsi="Times New Roman" w:cs="Times New Roman"/>
                <w:sz w:val="24"/>
                <w:szCs w:val="24"/>
                <w:lang w:val="en-US" w:eastAsia="ru-RU"/>
              </w:rPr>
              <w:t>adm</w:t>
            </w:r>
            <w:proofErr w:type="spellEnd"/>
            <w:r w:rsidRPr="00234367">
              <w:rPr>
                <w:rFonts w:ascii="Times New Roman" w:eastAsia="Times New Roman" w:hAnsi="Times New Roman" w:cs="Times New Roman"/>
                <w:sz w:val="24"/>
                <w:szCs w:val="24"/>
                <w:lang w:eastAsia="ru-RU"/>
              </w:rPr>
              <w:t>.</w:t>
            </w:r>
            <w:r w:rsidRPr="00234367">
              <w:rPr>
                <w:rFonts w:ascii="Times New Roman" w:eastAsia="Times New Roman" w:hAnsi="Times New Roman" w:cs="Times New Roman"/>
                <w:sz w:val="24"/>
                <w:szCs w:val="24"/>
                <w:lang w:val="en-US" w:eastAsia="ru-RU"/>
              </w:rPr>
              <w:t>kaluga</w:t>
            </w:r>
            <w:r w:rsidRPr="00234367">
              <w:rPr>
                <w:rFonts w:ascii="Times New Roman" w:eastAsia="Times New Roman" w:hAnsi="Times New Roman" w:cs="Times New Roman"/>
                <w:sz w:val="24"/>
                <w:szCs w:val="24"/>
                <w:lang w:eastAsia="ru-RU"/>
              </w:rPr>
              <w:t>.</w:t>
            </w:r>
            <w:r w:rsidRPr="00234367">
              <w:rPr>
                <w:rFonts w:ascii="Times New Roman" w:eastAsia="Times New Roman" w:hAnsi="Times New Roman" w:cs="Times New Roman"/>
                <w:sz w:val="24"/>
                <w:szCs w:val="24"/>
                <w:lang w:val="en-US" w:eastAsia="ru-RU"/>
              </w:rPr>
              <w:t>ru</w:t>
            </w:r>
          </w:p>
          <w:p w:rsidR="00E513A7" w:rsidRPr="00E513A7" w:rsidRDefault="00E513A7" w:rsidP="00E513A7">
            <w:pPr>
              <w:tabs>
                <w:tab w:val="num" w:pos="0"/>
              </w:tabs>
              <w:ind w:right="-1192" w:hanging="709"/>
              <w:jc w:val="both"/>
              <w:rPr>
                <w:rFonts w:ascii="Times New Roman" w:eastAsia="Times New Roman" w:hAnsi="Times New Roman" w:cs="Times New Roman"/>
                <w:sz w:val="24"/>
                <w:szCs w:val="24"/>
                <w:lang w:eastAsia="ru-RU"/>
              </w:rPr>
            </w:pPr>
            <w:proofErr w:type="spellStart"/>
            <w:r w:rsidRPr="00234367">
              <w:rPr>
                <w:rFonts w:ascii="Times New Roman" w:eastAsia="Times New Roman" w:hAnsi="Times New Roman" w:cs="Times New Roman"/>
                <w:sz w:val="24"/>
                <w:szCs w:val="24"/>
                <w:lang w:eastAsia="ru-RU"/>
              </w:rPr>
              <w:t>банко</w:t>
            </w:r>
            <w:proofErr w:type="spellEnd"/>
            <w:r w:rsidRPr="00234367">
              <w:rPr>
                <w:rFonts w:ascii="Times New Roman" w:eastAsia="Times New Roman" w:hAnsi="Times New Roman" w:cs="Times New Roman"/>
                <w:sz w:val="24"/>
                <w:szCs w:val="24"/>
                <w:lang w:eastAsia="ru-RU"/>
              </w:rPr>
              <w:t xml:space="preserve">  Банковские реквизиты:   </w:t>
            </w:r>
          </w:p>
          <w:p w:rsidR="00E513A7" w:rsidRDefault="00E513A7" w:rsidP="00E513A7">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 xml:space="preserve">            ОТДЕЛЕНИЕ КАЛУГА</w:t>
            </w: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БАНКА РОССИИ</w:t>
            </w:r>
            <w:r w:rsidR="002D0985">
              <w:rPr>
                <w:rFonts w:ascii="Times New Roman" w:eastAsia="Times New Roman" w:hAnsi="Times New Roman" w:cs="Times New Roman"/>
                <w:sz w:val="24"/>
                <w:szCs w:val="24"/>
                <w:lang w:eastAsia="ru-RU"/>
              </w:rPr>
              <w:t>//</w:t>
            </w:r>
          </w:p>
          <w:p w:rsidR="00E513A7" w:rsidRPr="00234367" w:rsidRDefault="00E513A7" w:rsidP="00E513A7">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УФК по Калужской области г. Калуги</w:t>
            </w:r>
          </w:p>
          <w:p w:rsidR="00E513A7" w:rsidRDefault="00E513A7" w:rsidP="00E513A7">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 xml:space="preserve">            ИНН 4028023894,</w:t>
            </w:r>
            <w:r w:rsidRPr="00234367">
              <w:rPr>
                <w:rFonts w:ascii="Times New Roman" w:eastAsia="Times New Roman" w:hAnsi="Times New Roman" w:cs="Times New Roman"/>
                <w:sz w:val="24"/>
                <w:szCs w:val="24"/>
                <w:lang w:eastAsia="ru-RU"/>
              </w:rPr>
              <w:t xml:space="preserve">  </w:t>
            </w:r>
          </w:p>
          <w:p w:rsidR="00E513A7" w:rsidRPr="00234367" w:rsidRDefault="00E513A7" w:rsidP="00E513A7">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 xml:space="preserve">КПП </w:t>
            </w:r>
            <w:r w:rsidRPr="00234367">
              <w:rPr>
                <w:rFonts w:ascii="Times New Roman" w:hAnsi="Times New Roman" w:cs="Times New Roman"/>
                <w:sz w:val="24"/>
                <w:szCs w:val="24"/>
              </w:rPr>
              <w:t>402801001</w:t>
            </w:r>
            <w:r w:rsidRPr="00234367">
              <w:rPr>
                <w:rFonts w:ascii="Times New Roman" w:eastAsia="Times New Roman" w:hAnsi="Times New Roman" w:cs="Times New Roman"/>
                <w:sz w:val="24"/>
                <w:szCs w:val="24"/>
                <w:lang w:eastAsia="ru-RU"/>
              </w:rPr>
              <w:t xml:space="preserve"> </w:t>
            </w:r>
          </w:p>
          <w:p w:rsidR="00E513A7" w:rsidRPr="00234367" w:rsidRDefault="00E513A7" w:rsidP="00E513A7">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eastAsia="Times New Roman" w:hAnsi="Times New Roman" w:cs="Times New Roman"/>
                <w:sz w:val="24"/>
                <w:szCs w:val="24"/>
                <w:lang w:eastAsia="ru-RU"/>
              </w:rPr>
              <w:tab/>
              <w:t xml:space="preserve"> БИК </w:t>
            </w:r>
            <w:r w:rsidR="0024445A">
              <w:rPr>
                <w:rFonts w:ascii="Times New Roman" w:hAnsi="Times New Roman" w:cs="Times New Roman"/>
                <w:sz w:val="24"/>
                <w:szCs w:val="24"/>
              </w:rPr>
              <w:t>012908002</w:t>
            </w:r>
            <w:r w:rsidRPr="00234367">
              <w:rPr>
                <w:rFonts w:ascii="Times New Roman" w:eastAsia="Times New Roman" w:hAnsi="Times New Roman" w:cs="Times New Roman"/>
                <w:sz w:val="24"/>
                <w:szCs w:val="24"/>
                <w:lang w:eastAsia="ru-RU"/>
              </w:rPr>
              <w:t xml:space="preserve"> </w:t>
            </w:r>
          </w:p>
          <w:p w:rsidR="00E513A7" w:rsidRPr="00234367" w:rsidRDefault="00E513A7" w:rsidP="00E513A7">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 xml:space="preserve"> </w:t>
            </w:r>
            <w:r w:rsidRPr="00234367">
              <w:rPr>
                <w:rFonts w:ascii="Times New Roman" w:hAnsi="Times New Roman" w:cs="Times New Roman"/>
                <w:sz w:val="24"/>
                <w:szCs w:val="24"/>
              </w:rPr>
              <w:t>Единый казначейский счёт:</w:t>
            </w:r>
          </w:p>
          <w:p w:rsidR="00E513A7" w:rsidRPr="00234367" w:rsidRDefault="00E513A7" w:rsidP="00E513A7">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40102</w:t>
            </w:r>
            <w:r>
              <w:rPr>
                <w:rFonts w:ascii="Times New Roman" w:hAnsi="Times New Roman" w:cs="Times New Roman"/>
                <w:sz w:val="24"/>
                <w:szCs w:val="24"/>
              </w:rPr>
              <w:t xml:space="preserve"> </w:t>
            </w:r>
            <w:r w:rsidRPr="00234367">
              <w:rPr>
                <w:rFonts w:ascii="Times New Roman" w:hAnsi="Times New Roman" w:cs="Times New Roman"/>
                <w:sz w:val="24"/>
                <w:szCs w:val="24"/>
              </w:rPr>
              <w:t xml:space="preserve"> 40102810045370000030</w:t>
            </w:r>
          </w:p>
          <w:p w:rsidR="00E513A7" w:rsidRPr="00234367" w:rsidRDefault="00E513A7" w:rsidP="00E513A7">
            <w:pPr>
              <w:tabs>
                <w:tab w:val="num" w:pos="0"/>
              </w:tabs>
              <w:ind w:right="-1192" w:hanging="709"/>
              <w:rPr>
                <w:rFonts w:ascii="Times New Roman" w:hAnsi="Times New Roman" w:cs="Times New Roman"/>
                <w:sz w:val="24"/>
                <w:szCs w:val="24"/>
              </w:rPr>
            </w:pPr>
            <w:r w:rsidRPr="00234367">
              <w:rPr>
                <w:rFonts w:ascii="Times New Roman" w:hAnsi="Times New Roman" w:cs="Times New Roman"/>
                <w:sz w:val="24"/>
                <w:szCs w:val="24"/>
              </w:rPr>
              <w:t>Казна</w:t>
            </w:r>
            <w:r>
              <w:rPr>
                <w:rFonts w:ascii="Times New Roman" w:hAnsi="Times New Roman" w:cs="Times New Roman"/>
                <w:sz w:val="24"/>
                <w:szCs w:val="24"/>
              </w:rPr>
              <w:t xml:space="preserve">  </w:t>
            </w:r>
            <w:r w:rsidRPr="00234367">
              <w:rPr>
                <w:rFonts w:ascii="Times New Roman" w:hAnsi="Times New Roman" w:cs="Times New Roman"/>
                <w:sz w:val="24"/>
                <w:szCs w:val="24"/>
              </w:rPr>
              <w:t xml:space="preserve"> Казначейский счёт</w:t>
            </w:r>
          </w:p>
          <w:p w:rsidR="00E513A7" w:rsidRPr="00234367" w:rsidRDefault="00E513A7" w:rsidP="00E513A7">
            <w:pPr>
              <w:tabs>
                <w:tab w:val="num" w:pos="0"/>
              </w:tabs>
              <w:ind w:right="-1192" w:hanging="709"/>
              <w:jc w:val="both"/>
              <w:rPr>
                <w:b/>
                <w:sz w:val="24"/>
                <w:szCs w:val="24"/>
              </w:rPr>
            </w:pPr>
            <w:r>
              <w:rPr>
                <w:rFonts w:ascii="Times New Roman" w:hAnsi="Times New Roman" w:cs="Times New Roman"/>
                <w:sz w:val="24"/>
                <w:szCs w:val="24"/>
              </w:rPr>
              <w:t xml:space="preserve"> 0323 </w:t>
            </w:r>
            <w:r w:rsidRPr="00234367">
              <w:rPr>
                <w:rFonts w:ascii="Times New Roman" w:hAnsi="Times New Roman" w:cs="Times New Roman"/>
                <w:sz w:val="24"/>
                <w:szCs w:val="24"/>
              </w:rPr>
              <w:t xml:space="preserve">  03234643297010003700</w:t>
            </w:r>
            <w:r w:rsidRPr="00234367">
              <w:rPr>
                <w:b/>
                <w:sz w:val="24"/>
                <w:szCs w:val="24"/>
              </w:rPr>
              <w:t xml:space="preserve"> </w:t>
            </w:r>
          </w:p>
          <w:p w:rsidR="00E513A7" w:rsidRPr="00234367" w:rsidRDefault="00E513A7" w:rsidP="00E513A7">
            <w:pPr>
              <w:tabs>
                <w:tab w:val="num" w:pos="0"/>
              </w:tabs>
              <w:ind w:right="-1192" w:hanging="709"/>
              <w:jc w:val="both"/>
              <w:rPr>
                <w:rFonts w:ascii="Times New Roman" w:eastAsia="Times New Roman" w:hAnsi="Times New Roman" w:cs="Times New Roman"/>
                <w:sz w:val="24"/>
                <w:szCs w:val="24"/>
                <w:lang w:eastAsia="ru-RU"/>
              </w:rPr>
            </w:pPr>
            <w:r>
              <w:rPr>
                <w:b/>
                <w:sz w:val="24"/>
                <w:szCs w:val="24"/>
              </w:rPr>
              <w:t xml:space="preserve">              </w:t>
            </w:r>
            <w:r w:rsidRPr="00234367">
              <w:rPr>
                <w:rFonts w:ascii="Times New Roman" w:eastAsia="Times New Roman" w:hAnsi="Times New Roman" w:cs="Times New Roman"/>
                <w:sz w:val="24"/>
                <w:szCs w:val="24"/>
                <w:lang w:eastAsia="ru-RU"/>
              </w:rPr>
              <w:t xml:space="preserve">лицевой счет </w:t>
            </w:r>
            <w:r w:rsidRPr="00234367">
              <w:rPr>
                <w:rFonts w:ascii="Times New Roman" w:hAnsi="Times New Roman" w:cs="Times New Roman"/>
                <w:sz w:val="24"/>
                <w:szCs w:val="24"/>
              </w:rPr>
              <w:t>205382А6430</w:t>
            </w:r>
            <w:r w:rsidRPr="00234367">
              <w:rPr>
                <w:rFonts w:ascii="Times New Roman" w:eastAsia="Times New Roman" w:hAnsi="Times New Roman" w:cs="Times New Roman"/>
                <w:sz w:val="24"/>
                <w:szCs w:val="24"/>
                <w:lang w:eastAsia="ru-RU"/>
              </w:rPr>
              <w:t xml:space="preserve">:                                                                         </w:t>
            </w:r>
            <w:r w:rsidRPr="00234367">
              <w:rPr>
                <w:rFonts w:ascii="Times New Roman" w:hAnsi="Times New Roman" w:cs="Times New Roman"/>
                <w:sz w:val="24"/>
                <w:szCs w:val="24"/>
              </w:rPr>
              <w:t xml:space="preserve"> </w:t>
            </w:r>
          </w:p>
          <w:p w:rsidR="00E513A7" w:rsidRPr="00234367" w:rsidRDefault="00E513A7" w:rsidP="00E513A7">
            <w:pPr>
              <w:tabs>
                <w:tab w:val="num" w:pos="0"/>
              </w:tabs>
              <w:ind w:right="-1192" w:hanging="709"/>
              <w:jc w:val="both"/>
              <w:rPr>
                <w:rFonts w:ascii="Times New Roman" w:eastAsia="Times New Roman" w:hAnsi="Times New Roman" w:cs="Times New Roman"/>
                <w:sz w:val="24"/>
                <w:szCs w:val="24"/>
                <w:lang w:eastAsia="ru-RU"/>
              </w:rPr>
            </w:pPr>
            <w:r w:rsidRPr="00234367">
              <w:rPr>
                <w:rFonts w:ascii="Times New Roman" w:hAnsi="Times New Roman" w:cs="Times New Roman"/>
                <w:sz w:val="24"/>
                <w:szCs w:val="24"/>
              </w:rPr>
              <w:t>20538</w:t>
            </w:r>
            <w:r>
              <w:rPr>
                <w:rFonts w:ascii="Times New Roman" w:eastAsia="Times New Roman" w:hAnsi="Times New Roman" w:cs="Times New Roman"/>
                <w:sz w:val="24"/>
                <w:szCs w:val="24"/>
                <w:lang w:eastAsia="ru-RU"/>
              </w:rPr>
              <w:t xml:space="preserve"> </w:t>
            </w:r>
            <w:r w:rsidRPr="00234367">
              <w:rPr>
                <w:rFonts w:ascii="Times New Roman" w:eastAsia="Times New Roman" w:hAnsi="Times New Roman" w:cs="Times New Roman"/>
                <w:sz w:val="24"/>
                <w:szCs w:val="24"/>
                <w:lang w:eastAsia="ru-RU"/>
              </w:rPr>
              <w:t xml:space="preserve"> доп. классификация:    2000000                                    </w:t>
            </w:r>
          </w:p>
          <w:p w:rsidR="00E513A7" w:rsidRPr="00234367" w:rsidRDefault="00E513A7" w:rsidP="00E513A7">
            <w:pPr>
              <w:tabs>
                <w:tab w:val="num" w:pos="0"/>
              </w:tabs>
              <w:ind w:right="-1192" w:hanging="709"/>
              <w:jc w:val="both"/>
              <w:rPr>
                <w:b/>
                <w:sz w:val="24"/>
                <w:szCs w:val="24"/>
              </w:rPr>
            </w:pPr>
          </w:p>
          <w:p w:rsidR="00E81EE8" w:rsidRPr="00E17AB1" w:rsidRDefault="00E81EE8" w:rsidP="00E81EE8">
            <w:pPr>
              <w:tabs>
                <w:tab w:val="num" w:pos="0"/>
              </w:tabs>
              <w:ind w:right="-1192" w:hanging="709"/>
              <w:jc w:val="both"/>
              <w:rPr>
                <w:rFonts w:ascii="Times New Roman" w:eastAsia="Times New Roman" w:hAnsi="Times New Roman" w:cs="Times New Roman"/>
                <w:sz w:val="24"/>
                <w:szCs w:val="24"/>
                <w:lang w:eastAsia="ru-RU"/>
              </w:rPr>
            </w:pPr>
            <w:r>
              <w:rPr>
                <w:b/>
              </w:rPr>
              <w:t xml:space="preserve">         </w:t>
            </w:r>
          </w:p>
          <w:p w:rsidR="00E81EE8" w:rsidRDefault="00E81EE8" w:rsidP="00E81EE8">
            <w:pPr>
              <w:tabs>
                <w:tab w:val="num" w:pos="0"/>
              </w:tabs>
              <w:ind w:right="-1192" w:hanging="709"/>
              <w:jc w:val="both"/>
              <w:rPr>
                <w:rFonts w:ascii="Times New Roman" w:hAnsi="Times New Roman" w:cs="Times New Roman"/>
                <w:sz w:val="24"/>
                <w:szCs w:val="24"/>
              </w:rPr>
            </w:pPr>
          </w:p>
          <w:p w:rsidR="00E81EE8" w:rsidRDefault="00E81EE8" w:rsidP="00E81EE8">
            <w:pPr>
              <w:tabs>
                <w:tab w:val="num" w:pos="0"/>
              </w:tabs>
              <w:ind w:right="-1192" w:hanging="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
          <w:p w:rsidR="00E81EE8" w:rsidRDefault="00E81EE8" w:rsidP="00E81EE8">
            <w:pPr>
              <w:tabs>
                <w:tab w:val="left" w:pos="1227"/>
              </w:tabs>
              <w:ind w:right="-1192" w:hanging="709"/>
              <w:jc w:val="both"/>
              <w:rPr>
                <w:rFonts w:ascii="Times New Roman" w:eastAsia="Times New Roman" w:hAnsi="Times New Roman" w:cs="Times New Roman"/>
                <w:sz w:val="24"/>
                <w:szCs w:val="24"/>
                <w:lang w:eastAsia="ru-RU"/>
              </w:rPr>
            </w:pPr>
          </w:p>
          <w:p w:rsidR="00E81EE8" w:rsidRDefault="00E81EE8" w:rsidP="00E81EE8">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27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5353" w:type="dxa"/>
          </w:tcPr>
          <w:p w:rsidR="00E81EE8" w:rsidRDefault="00E81EE8" w:rsidP="00E81EE8">
            <w:pPr>
              <w:tabs>
                <w:tab w:val="num" w:pos="0"/>
              </w:tabs>
              <w:ind w:right="-1192"/>
              <w:jc w:val="both"/>
              <w:rPr>
                <w:rFonts w:ascii="Times New Roman" w:eastAsia="Times New Roman" w:hAnsi="Times New Roman" w:cs="Times New Roman"/>
                <w:sz w:val="24"/>
                <w:szCs w:val="24"/>
                <w:lang w:eastAsia="ru-RU"/>
              </w:rPr>
            </w:pP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Фамилия</w:t>
            </w:r>
            <w:r>
              <w:rPr>
                <w:rFonts w:ascii="Times New Roman" w:eastAsia="Times New Roman" w:hAnsi="Times New Roman" w:cs="Times New Roman"/>
                <w:sz w:val="24"/>
                <w:szCs w:val="24"/>
                <w:lang w:eastAsia="ru-RU"/>
              </w:rPr>
              <w:t>:</w:t>
            </w:r>
            <w:r w:rsidRPr="009F711F">
              <w:rPr>
                <w:rFonts w:ascii="Times New Roman" w:eastAsia="Times New Roman" w:hAnsi="Times New Roman" w:cs="Times New Roman"/>
                <w:sz w:val="24"/>
                <w:szCs w:val="24"/>
                <w:lang w:eastAsia="ru-RU"/>
              </w:rPr>
              <w:t xml:space="preserve"> Родина</w:t>
            </w:r>
          </w:p>
          <w:p w:rsidR="00E81EE8" w:rsidRPr="009F711F" w:rsidRDefault="00E81EE8" w:rsidP="00E81EE8">
            <w:pPr>
              <w:tabs>
                <w:tab w:val="num" w:pos="0"/>
              </w:tabs>
              <w:ind w:right="-1192" w:hanging="709"/>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 xml:space="preserve">Имя   </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Имя</w:t>
            </w:r>
            <w:proofErr w:type="spellEnd"/>
            <w:proofErr w:type="gramEnd"/>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 xml:space="preserve"> Елена </w:t>
            </w:r>
          </w:p>
          <w:p w:rsidR="00E81EE8" w:rsidRPr="009F711F" w:rsidRDefault="00E81EE8" w:rsidP="00E81EE8">
            <w:pPr>
              <w:tabs>
                <w:tab w:val="num" w:pos="0"/>
              </w:tabs>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Отчество</w:t>
            </w:r>
            <w:r>
              <w:rPr>
                <w:rFonts w:ascii="Times New Roman" w:eastAsia="Times New Roman" w:hAnsi="Times New Roman" w:cs="Times New Roman"/>
                <w:sz w:val="24"/>
                <w:szCs w:val="24"/>
                <w:lang w:eastAsia="ru-RU"/>
              </w:rPr>
              <w:t xml:space="preserve">: </w:t>
            </w:r>
            <w:r w:rsidRPr="009F711F">
              <w:rPr>
                <w:rFonts w:ascii="Times New Roman" w:eastAsia="Times New Roman" w:hAnsi="Times New Roman" w:cs="Times New Roman"/>
                <w:sz w:val="24"/>
                <w:szCs w:val="24"/>
                <w:lang w:eastAsia="ru-RU"/>
              </w:rPr>
              <w:t>Алексеевна</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Паспорт серия</w:t>
            </w:r>
            <w:r>
              <w:rPr>
                <w:rFonts w:ascii="Times New Roman" w:eastAsia="Times New Roman" w:hAnsi="Times New Roman" w:cs="Times New Roman"/>
                <w:sz w:val="24"/>
                <w:szCs w:val="24"/>
                <w:lang w:eastAsia="ru-RU"/>
              </w:rPr>
              <w:t>:</w:t>
            </w:r>
            <w:r w:rsidRPr="009F711F">
              <w:rPr>
                <w:rFonts w:ascii="Times New Roman" w:eastAsia="Times New Roman" w:hAnsi="Times New Roman" w:cs="Times New Roman"/>
                <w:sz w:val="24"/>
                <w:szCs w:val="24"/>
                <w:lang w:eastAsia="ru-RU"/>
              </w:rPr>
              <w:t xml:space="preserve"> 2912 №0550274       </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выдан Отделом УФМС России по</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Калужской обл. в гор. Калуге    11.12.2012</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sidRPr="009F711F">
              <w:rPr>
                <w:rFonts w:ascii="Times New Roman" w:eastAsia="Times New Roman" w:hAnsi="Times New Roman" w:cs="Times New Roman"/>
                <w:sz w:val="24"/>
                <w:szCs w:val="24"/>
                <w:lang w:eastAsia="ru-RU"/>
              </w:rPr>
              <w:t xml:space="preserve"> подразделения 400-031</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страховое свидетельство: 138-334-571 67</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402809656538</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адрес регистрации </w:t>
            </w:r>
            <w:r w:rsidRPr="009F711F">
              <w:rPr>
                <w:rFonts w:ascii="Times New Roman" w:eastAsia="Times New Roman" w:hAnsi="Times New Roman" w:cs="Times New Roman"/>
                <w:sz w:val="24"/>
                <w:szCs w:val="24"/>
                <w:lang w:eastAsia="ru-RU"/>
              </w:rPr>
              <w:t xml:space="preserve">г. Калуга, </w:t>
            </w:r>
            <w:r>
              <w:rPr>
                <w:rFonts w:ascii="Times New Roman" w:eastAsia="Times New Roman" w:hAnsi="Times New Roman" w:cs="Times New Roman"/>
                <w:sz w:val="24"/>
                <w:szCs w:val="24"/>
                <w:lang w:eastAsia="ru-RU"/>
              </w:rPr>
              <w:t>ул. Гурьянова</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д.7, кв. 51</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Калужское отделение № 8608 ПАО СБЕРБАНК</w:t>
            </w:r>
          </w:p>
          <w:p w:rsidR="00E81EE8" w:rsidRDefault="00E81EE8" w:rsidP="00E81EE8">
            <w:pPr>
              <w:tabs>
                <w:tab w:val="num" w:pos="0"/>
              </w:tabs>
              <w:ind w:right="-119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КАЛУГА</w:t>
            </w:r>
            <w:r>
              <w:rPr>
                <w:rFonts w:ascii="Times New Roman" w:eastAsia="Times New Roman" w:hAnsi="Times New Roman" w:cs="Times New Roman"/>
                <w:sz w:val="24"/>
                <w:szCs w:val="24"/>
                <w:lang w:eastAsia="ru-RU"/>
              </w:rPr>
              <w:br/>
              <w:t>ИНН 770783893</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042908612</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КОРСЧЁТ  30101810100000000612</w:t>
            </w:r>
          </w:p>
          <w:p w:rsidR="00E81EE8" w:rsidRDefault="00E81EE8"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СЧЁТ ПОЛУЧАТЕЛЯ:</w:t>
            </w:r>
          </w:p>
          <w:p w:rsidR="00E81EE8" w:rsidRDefault="00A1399F" w:rsidP="00E81EE8">
            <w:pPr>
              <w:tabs>
                <w:tab w:val="num" w:pos="0"/>
              </w:tabs>
              <w:ind w:right="-1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40817810</w:t>
            </w:r>
            <w:r w:rsidR="0024445A">
              <w:rPr>
                <w:rFonts w:ascii="Times New Roman" w:eastAsia="Times New Roman" w:hAnsi="Times New Roman" w:cs="Times New Roman"/>
                <w:sz w:val="24"/>
                <w:szCs w:val="24"/>
                <w:lang w:eastAsia="ru-RU"/>
              </w:rPr>
              <w:t>322247665414</w:t>
            </w:r>
          </w:p>
        </w:tc>
      </w:tr>
    </w:tbl>
    <w:p w:rsidR="009F711F" w:rsidRPr="009F711F" w:rsidRDefault="00F157D9"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75BA8" w:rsidRPr="009F711F" w:rsidRDefault="009F711F" w:rsidP="00F157D9">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75BA8" w:rsidRPr="009F711F" w:rsidRDefault="00F157D9"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75BA8" w:rsidRPr="009F711F" w:rsidRDefault="00975BA8"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 xml:space="preserve">              </w:t>
      </w:r>
      <w:r w:rsidR="009F711F">
        <w:rPr>
          <w:rFonts w:ascii="Times New Roman" w:eastAsia="Times New Roman" w:hAnsi="Times New Roman" w:cs="Times New Roman"/>
          <w:sz w:val="24"/>
          <w:szCs w:val="24"/>
          <w:lang w:eastAsia="ru-RU"/>
        </w:rPr>
        <w:t xml:space="preserve">                               </w:t>
      </w:r>
    </w:p>
    <w:p w:rsidR="00975BA8" w:rsidRPr="009F711F" w:rsidRDefault="00975BA8"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 xml:space="preserve">                                                             </w:t>
      </w:r>
    </w:p>
    <w:p w:rsidR="00535C0B" w:rsidRDefault="00F157D9" w:rsidP="00535C0B">
      <w:pPr>
        <w:spacing w:after="0" w:line="240" w:lineRule="auto"/>
        <w:ind w:left="-567" w:right="-284"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5C0B">
        <w:rPr>
          <w:rFonts w:ascii="Times New Roman" w:eastAsia="Times New Roman" w:hAnsi="Times New Roman" w:cs="Times New Roman"/>
          <w:sz w:val="24"/>
          <w:szCs w:val="24"/>
          <w:lang w:eastAsia="ru-RU"/>
        </w:rPr>
        <w:t>Затраты на оплату услуг Исполнителя при оказании платной услуги по программе  «Умелые ручки» определяются в соответствии с представленным проектом договора.</w:t>
      </w:r>
    </w:p>
    <w:p w:rsidR="00535C0B" w:rsidRDefault="00535C0B" w:rsidP="00535C0B">
      <w:pPr>
        <w:spacing w:after="0" w:line="240" w:lineRule="auto"/>
        <w:ind w:left="-567" w:right="-1192" w:firstLine="283"/>
        <w:rPr>
          <w:rFonts w:ascii="Times New Roman" w:eastAsia="Times New Roman" w:hAnsi="Times New Roman" w:cs="Times New Roman"/>
          <w:sz w:val="24"/>
          <w:szCs w:val="24"/>
          <w:lang w:eastAsia="ru-RU"/>
        </w:rPr>
      </w:pPr>
    </w:p>
    <w:p w:rsidR="00535C0B" w:rsidRDefault="00535C0B" w:rsidP="00535C0B">
      <w:pPr>
        <w:spacing w:after="0" w:line="240" w:lineRule="auto"/>
        <w:ind w:left="-567" w:right="-1192" w:firstLine="283"/>
        <w:rPr>
          <w:rFonts w:ascii="Times New Roman" w:eastAsia="Times New Roman" w:hAnsi="Times New Roman" w:cs="Times New Roman"/>
          <w:sz w:val="24"/>
          <w:szCs w:val="24"/>
          <w:lang w:eastAsia="ru-RU"/>
        </w:rPr>
      </w:pPr>
    </w:p>
    <w:p w:rsidR="009F711F" w:rsidRPr="009F711F" w:rsidRDefault="00F157D9"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F711F" w:rsidRDefault="009F711F"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F711F" w:rsidRDefault="009F711F"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75BA8" w:rsidRPr="009F711F" w:rsidRDefault="009F711F" w:rsidP="00975BA8">
      <w:pPr>
        <w:tabs>
          <w:tab w:val="num" w:pos="0"/>
        </w:tabs>
        <w:spacing w:after="0" w:line="240" w:lineRule="auto"/>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7AB1" w:rsidRPr="009F711F" w:rsidRDefault="00E17AB1" w:rsidP="00E17AB1">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F711F">
        <w:rPr>
          <w:rFonts w:ascii="Times New Roman" w:eastAsia="Times New Roman" w:hAnsi="Times New Roman" w:cs="Times New Roman"/>
          <w:sz w:val="24"/>
          <w:szCs w:val="24"/>
          <w:lang w:eastAsia="ru-RU"/>
        </w:rPr>
        <w:t xml:space="preserve">                                                       </w:t>
      </w:r>
    </w:p>
    <w:p w:rsidR="00E17AB1" w:rsidRDefault="00E17AB1" w:rsidP="00E17AB1">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D9270D">
        <w:rPr>
          <w:rFonts w:ascii="Times New Roman" w:eastAsia="Times New Roman" w:hAnsi="Times New Roman" w:cs="Times New Roman"/>
          <w:sz w:val="24"/>
          <w:szCs w:val="24"/>
          <w:lang w:eastAsia="ru-RU"/>
        </w:rPr>
        <w:t xml:space="preserve"> </w:t>
      </w:r>
    </w:p>
    <w:p w:rsidR="00E17AB1" w:rsidRDefault="00E17AB1" w:rsidP="00E75968">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D9270D">
        <w:rPr>
          <w:rFonts w:ascii="Times New Roman" w:eastAsia="Times New Roman" w:hAnsi="Times New Roman" w:cs="Times New Roman"/>
          <w:sz w:val="24"/>
          <w:szCs w:val="24"/>
          <w:lang w:eastAsia="ru-RU"/>
        </w:rPr>
        <w:t xml:space="preserve">                                  </w:t>
      </w:r>
      <w:r w:rsidR="00E75968">
        <w:rPr>
          <w:rFonts w:ascii="Times New Roman" w:eastAsia="Times New Roman" w:hAnsi="Times New Roman" w:cs="Times New Roman"/>
          <w:sz w:val="24"/>
          <w:szCs w:val="24"/>
          <w:lang w:eastAsia="ru-RU"/>
        </w:rPr>
        <w:t xml:space="preserve">                               </w:t>
      </w:r>
    </w:p>
    <w:p w:rsidR="00E17AB1" w:rsidRPr="00E17AB1" w:rsidRDefault="00E17AB1" w:rsidP="00E75968">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E17AB1" w:rsidRPr="00E17AB1" w:rsidRDefault="00E17AB1" w:rsidP="00E17AB1">
      <w:pPr>
        <w:tabs>
          <w:tab w:val="num" w:pos="0"/>
        </w:tabs>
        <w:spacing w:after="0" w:line="240" w:lineRule="auto"/>
        <w:ind w:right="-1192" w:hanging="709"/>
        <w:jc w:val="both"/>
        <w:rPr>
          <w:rFonts w:ascii="Times New Roman" w:hAnsi="Times New Roman" w:cs="Times New Roman"/>
        </w:rPr>
      </w:pPr>
    </w:p>
    <w:p w:rsidR="00A1399F" w:rsidRPr="00D9270D" w:rsidRDefault="00E17AB1" w:rsidP="00A1399F">
      <w:pPr>
        <w:pStyle w:val="a5"/>
        <w:ind w:left="-709"/>
        <w:rPr>
          <w:rFonts w:ascii="Times New Roman" w:hAnsi="Times New Roman" w:cs="Times New Roman"/>
          <w:sz w:val="24"/>
          <w:szCs w:val="24"/>
        </w:rPr>
      </w:pPr>
      <w:r w:rsidRPr="00C9084F">
        <w:rPr>
          <w:b/>
        </w:rPr>
        <w:t xml:space="preserve"> </w:t>
      </w:r>
      <w:r w:rsidR="00A1399F" w:rsidRPr="00D9270D">
        <w:rPr>
          <w:rFonts w:ascii="Times New Roman" w:hAnsi="Times New Roman" w:cs="Times New Roman"/>
          <w:sz w:val="24"/>
          <w:szCs w:val="24"/>
        </w:rPr>
        <w:t xml:space="preserve">                                                                                   </w:t>
      </w:r>
      <w:r w:rsidR="00A1399F">
        <w:rPr>
          <w:rFonts w:ascii="Times New Roman" w:hAnsi="Times New Roman" w:cs="Times New Roman"/>
          <w:sz w:val="24"/>
          <w:szCs w:val="24"/>
        </w:rPr>
        <w:t xml:space="preserve">                        </w:t>
      </w:r>
      <w:r w:rsidR="00A1399F" w:rsidRPr="00D9270D">
        <w:rPr>
          <w:rFonts w:ascii="Times New Roman" w:eastAsia="Times New Roman" w:hAnsi="Times New Roman" w:cs="Times New Roman"/>
          <w:sz w:val="24"/>
          <w:szCs w:val="24"/>
          <w:lang w:eastAsia="ru-RU"/>
        </w:rPr>
        <w:t xml:space="preserve">                                                         </w:t>
      </w:r>
    </w:p>
    <w:p w:rsidR="00A1399F" w:rsidRDefault="00A1399F" w:rsidP="00A1399F">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D927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927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1399F" w:rsidRPr="0029609A" w:rsidRDefault="00A1399F" w:rsidP="00A1399F">
      <w:pPr>
        <w:tabs>
          <w:tab w:val="num" w:pos="0"/>
        </w:tabs>
        <w:spacing w:after="0" w:line="240" w:lineRule="auto"/>
        <w:ind w:right="-1192"/>
        <w:jc w:val="both"/>
        <w:rPr>
          <w:rFonts w:ascii="Times New Roman" w:eastAsia="Times New Roman" w:hAnsi="Times New Roman" w:cs="Times New Roman"/>
          <w:sz w:val="24"/>
          <w:szCs w:val="24"/>
          <w:lang w:eastAsia="ru-RU"/>
        </w:rPr>
      </w:pPr>
    </w:p>
    <w:p w:rsidR="00A1399F" w:rsidRPr="0095232E" w:rsidRDefault="00A1399F" w:rsidP="00A1399F">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sz w:val="24"/>
          <w:szCs w:val="24"/>
          <w:lang w:eastAsia="ru-RU"/>
        </w:rPr>
        <w:t xml:space="preserve">                                                                                                </w:t>
      </w:r>
    </w:p>
    <w:p w:rsidR="00A1399F" w:rsidRPr="0095232E" w:rsidRDefault="00A1399F" w:rsidP="00A1399F">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95232E">
        <w:rPr>
          <w:rFonts w:ascii="Times New Roman" w:eastAsia="Times New Roman" w:hAnsi="Times New Roman" w:cs="Times New Roman"/>
          <w:sz w:val="24"/>
          <w:szCs w:val="24"/>
          <w:lang w:eastAsia="ru-RU"/>
        </w:rPr>
        <w:t xml:space="preserve">                                                                                                   </w:t>
      </w:r>
      <w:r w:rsidRPr="0095232E">
        <w:rPr>
          <w:rFonts w:ascii="Times New Roman" w:eastAsia="Times New Roman" w:hAnsi="Times New Roman" w:cs="Times New Roman"/>
          <w:b/>
          <w:sz w:val="24"/>
          <w:szCs w:val="24"/>
          <w:lang w:eastAsia="ru-RU"/>
        </w:rPr>
        <w:t>Исполнитель</w:t>
      </w:r>
      <w:r>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u w:val="single"/>
          <w:lang w:eastAsia="ru-RU"/>
        </w:rPr>
        <w:t>Родина Е.А.</w:t>
      </w:r>
    </w:p>
    <w:p w:rsidR="00A1399F" w:rsidRPr="0095232E" w:rsidRDefault="00A1399F" w:rsidP="00A1399F">
      <w:pPr>
        <w:tabs>
          <w:tab w:val="num" w:pos="567"/>
        </w:tabs>
        <w:spacing w:after="0" w:line="240" w:lineRule="auto"/>
        <w:ind w:left="-720" w:right="-1192"/>
        <w:jc w:val="both"/>
        <w:rPr>
          <w:rFonts w:ascii="Times New Roman" w:eastAsia="Times New Roman" w:hAnsi="Times New Roman" w:cs="Times New Roman"/>
          <w:b/>
          <w:sz w:val="24"/>
          <w:szCs w:val="24"/>
          <w:lang w:eastAsia="ru-RU"/>
        </w:rPr>
      </w:pPr>
      <w:r w:rsidRPr="0095232E">
        <w:rPr>
          <w:rFonts w:ascii="Times New Roman" w:eastAsia="Times New Roman" w:hAnsi="Times New Roman" w:cs="Times New Roman"/>
          <w:b/>
          <w:sz w:val="24"/>
          <w:szCs w:val="24"/>
          <w:lang w:eastAsia="ru-RU"/>
        </w:rPr>
        <w:t>Заведующий  ______</w:t>
      </w:r>
      <w:r>
        <w:rPr>
          <w:rFonts w:ascii="Times New Roman" w:eastAsia="Times New Roman" w:hAnsi="Times New Roman" w:cs="Times New Roman"/>
          <w:b/>
          <w:sz w:val="24"/>
          <w:szCs w:val="24"/>
          <w:lang w:eastAsia="ru-RU"/>
        </w:rPr>
        <w:t xml:space="preserve">   С.И. Тихомирова                                       </w:t>
      </w:r>
      <w:r w:rsidRPr="0095232E">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дпись           </w:t>
      </w:r>
      <w:r w:rsidRPr="0095232E">
        <w:rPr>
          <w:rFonts w:ascii="Times New Roman" w:eastAsia="Times New Roman" w:hAnsi="Times New Roman" w:cs="Times New Roman"/>
          <w:sz w:val="24"/>
          <w:szCs w:val="24"/>
          <w:lang w:eastAsia="ru-RU"/>
        </w:rPr>
        <w:t>ФИО</w:t>
      </w:r>
    </w:p>
    <w:p w:rsidR="00E17AB1" w:rsidRPr="00E17AB1" w:rsidRDefault="00E17AB1" w:rsidP="00E17AB1">
      <w:pPr>
        <w:tabs>
          <w:tab w:val="num" w:pos="0"/>
        </w:tabs>
        <w:spacing w:after="0" w:line="240" w:lineRule="auto"/>
        <w:ind w:right="-1192" w:hanging="709"/>
        <w:jc w:val="both"/>
        <w:rPr>
          <w:rFonts w:ascii="Times New Roman" w:eastAsia="Times New Roman" w:hAnsi="Times New Roman" w:cs="Times New Roman"/>
          <w:sz w:val="24"/>
          <w:szCs w:val="24"/>
          <w:lang w:eastAsia="ru-RU"/>
        </w:rPr>
      </w:pPr>
    </w:p>
    <w:p w:rsidR="00E17AB1" w:rsidRPr="00275FDC" w:rsidRDefault="00E17AB1" w:rsidP="00E17AB1">
      <w:pPr>
        <w:tabs>
          <w:tab w:val="num" w:pos="0"/>
        </w:tabs>
        <w:spacing w:after="0" w:line="240" w:lineRule="auto"/>
        <w:ind w:right="-1192"/>
        <w:jc w:val="both"/>
        <w:rPr>
          <w:rFonts w:ascii="Times New Roman" w:eastAsia="Times New Roman" w:hAnsi="Times New Roman" w:cs="Times New Roman"/>
          <w:sz w:val="24"/>
          <w:szCs w:val="24"/>
          <w:u w:val="single"/>
          <w:lang w:eastAsia="ru-RU"/>
        </w:rPr>
      </w:pPr>
      <w:r w:rsidRPr="00D9270D">
        <w:rPr>
          <w:rFonts w:ascii="Times New Roman" w:eastAsia="Times New Roman" w:hAnsi="Times New Roman" w:cs="Times New Roman"/>
          <w:sz w:val="24"/>
          <w:szCs w:val="24"/>
          <w:lang w:eastAsia="ru-RU"/>
        </w:rPr>
        <w:t xml:space="preserve">                      </w:t>
      </w:r>
      <w:r w:rsidR="00A1399F">
        <w:rPr>
          <w:rFonts w:ascii="Times New Roman" w:eastAsia="Times New Roman" w:hAnsi="Times New Roman" w:cs="Times New Roman"/>
          <w:sz w:val="24"/>
          <w:szCs w:val="24"/>
          <w:lang w:eastAsia="ru-RU"/>
        </w:rPr>
        <w:t xml:space="preserve">                     </w:t>
      </w:r>
    </w:p>
    <w:p w:rsidR="00E17AB1" w:rsidRPr="00D9270D" w:rsidRDefault="00E17AB1" w:rsidP="00E17AB1">
      <w:pPr>
        <w:tabs>
          <w:tab w:val="num" w:pos="0"/>
        </w:tabs>
        <w:spacing w:after="0" w:line="240" w:lineRule="auto"/>
        <w:ind w:right="-119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968">
        <w:rPr>
          <w:rFonts w:ascii="Times New Roman" w:eastAsia="Times New Roman" w:hAnsi="Times New Roman" w:cs="Times New Roman"/>
          <w:sz w:val="24"/>
          <w:szCs w:val="24"/>
          <w:lang w:eastAsia="ru-RU"/>
        </w:rPr>
        <w:t xml:space="preserve">                       </w:t>
      </w:r>
    </w:p>
    <w:p w:rsidR="00E17AB1" w:rsidRPr="00D9270D" w:rsidRDefault="00E17AB1" w:rsidP="00E17AB1">
      <w:pPr>
        <w:tabs>
          <w:tab w:val="num" w:pos="0"/>
        </w:tabs>
        <w:spacing w:after="0" w:line="240" w:lineRule="auto"/>
        <w:ind w:right="-1192" w:hanging="709"/>
        <w:jc w:val="both"/>
        <w:rPr>
          <w:rFonts w:ascii="Times New Roman" w:eastAsia="Times New Roman" w:hAnsi="Times New Roman" w:cs="Times New Roman"/>
          <w:sz w:val="24"/>
          <w:szCs w:val="24"/>
          <w:lang w:eastAsia="ru-RU"/>
        </w:rPr>
      </w:pPr>
      <w:r w:rsidRPr="00D927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75968">
        <w:rPr>
          <w:rFonts w:ascii="Times New Roman" w:eastAsia="Times New Roman" w:hAnsi="Times New Roman" w:cs="Times New Roman"/>
          <w:sz w:val="24"/>
          <w:szCs w:val="24"/>
          <w:lang w:eastAsia="ru-RU"/>
        </w:rPr>
        <w:t xml:space="preserve">  </w:t>
      </w:r>
      <w:r w:rsidR="00E81EE8">
        <w:rPr>
          <w:rFonts w:ascii="Times New Roman" w:eastAsia="Times New Roman" w:hAnsi="Times New Roman" w:cs="Times New Roman"/>
          <w:sz w:val="24"/>
          <w:szCs w:val="24"/>
          <w:lang w:eastAsia="ru-RU"/>
        </w:rPr>
        <w:t xml:space="preserve">       </w:t>
      </w:r>
    </w:p>
    <w:p w:rsidR="00FB5429" w:rsidRDefault="00FB5429" w:rsidP="00FB5429">
      <w:pPr>
        <w:keepNext/>
        <w:tabs>
          <w:tab w:val="left" w:pos="1701"/>
        </w:tabs>
        <w:rPr>
          <w:b/>
        </w:rPr>
      </w:pPr>
    </w:p>
    <w:p w:rsidR="00FB5429" w:rsidRDefault="00FB5429" w:rsidP="00FB5429">
      <w:pPr>
        <w:keepNext/>
        <w:tabs>
          <w:tab w:val="left" w:pos="1701"/>
        </w:tabs>
        <w:rPr>
          <w:b/>
        </w:rPr>
      </w:pPr>
    </w:p>
    <w:p w:rsidR="00FB5429" w:rsidRDefault="00FB5429" w:rsidP="00FB5429">
      <w:pPr>
        <w:keepNext/>
        <w:tabs>
          <w:tab w:val="left" w:pos="1701"/>
        </w:tabs>
        <w:rPr>
          <w:b/>
        </w:rPr>
      </w:pPr>
    </w:p>
    <w:p w:rsidR="00FB5429" w:rsidRDefault="00FB5429" w:rsidP="00FB5429">
      <w:pPr>
        <w:keepNext/>
        <w:tabs>
          <w:tab w:val="left" w:pos="1701"/>
        </w:tabs>
        <w:rPr>
          <w:b/>
        </w:rPr>
      </w:pPr>
    </w:p>
    <w:p w:rsidR="00FB5429" w:rsidRDefault="00FB5429" w:rsidP="00FB5429">
      <w:pPr>
        <w:keepNext/>
        <w:tabs>
          <w:tab w:val="left" w:pos="1701"/>
        </w:tabs>
        <w:rPr>
          <w:b/>
        </w:rPr>
      </w:pPr>
    </w:p>
    <w:p w:rsidR="00FB5429" w:rsidRDefault="00FB5429" w:rsidP="00FB5429">
      <w:pPr>
        <w:keepNext/>
        <w:tabs>
          <w:tab w:val="left" w:pos="1701"/>
        </w:tabs>
        <w:rPr>
          <w:b/>
        </w:rPr>
      </w:pPr>
    </w:p>
    <w:p w:rsidR="00FB5429" w:rsidRDefault="00FB5429" w:rsidP="00FB5429">
      <w:pPr>
        <w:keepNext/>
        <w:tabs>
          <w:tab w:val="left" w:pos="1701"/>
        </w:tabs>
        <w:rPr>
          <w:b/>
        </w:rPr>
      </w:pPr>
    </w:p>
    <w:p w:rsidR="00FB5429" w:rsidRDefault="00FB5429" w:rsidP="00FB5429">
      <w:pPr>
        <w:keepNext/>
        <w:tabs>
          <w:tab w:val="left" w:pos="1701"/>
        </w:tabs>
        <w:rPr>
          <w:b/>
        </w:rPr>
      </w:pPr>
    </w:p>
    <w:p w:rsidR="00A85B3E" w:rsidRPr="00DE45C1" w:rsidRDefault="00A85B3E" w:rsidP="00DE45C1">
      <w:pPr>
        <w:spacing w:after="0" w:line="240" w:lineRule="auto"/>
        <w:rPr>
          <w:rFonts w:ascii="Times New Roman" w:eastAsia="Times New Roman" w:hAnsi="Times New Roman" w:cs="Times New Roman"/>
          <w:sz w:val="24"/>
          <w:szCs w:val="24"/>
        </w:rPr>
      </w:pPr>
    </w:p>
    <w:p w:rsidR="00A85B3E" w:rsidRPr="00DE45C1" w:rsidRDefault="00A85B3E" w:rsidP="00DE45C1">
      <w:pPr>
        <w:spacing w:after="0" w:line="240" w:lineRule="auto"/>
        <w:rPr>
          <w:rFonts w:ascii="Times New Roman" w:hAnsi="Times New Roman" w:cs="Times New Roman"/>
          <w:sz w:val="24"/>
          <w:szCs w:val="24"/>
        </w:rPr>
      </w:pPr>
    </w:p>
    <w:p w:rsidR="000010F3" w:rsidRPr="00DE45C1" w:rsidRDefault="000010F3" w:rsidP="00DE45C1">
      <w:pPr>
        <w:spacing w:after="0" w:line="240" w:lineRule="auto"/>
        <w:rPr>
          <w:rFonts w:ascii="Times New Roman" w:hAnsi="Times New Roman" w:cs="Times New Roman"/>
          <w:sz w:val="24"/>
          <w:szCs w:val="24"/>
        </w:rPr>
      </w:pPr>
    </w:p>
    <w:sectPr w:rsidR="000010F3" w:rsidRPr="00DE45C1" w:rsidSect="000A01C9">
      <w:pgSz w:w="11906" w:h="16838"/>
      <w:pgMar w:top="0" w:right="707"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D5" w:rsidRDefault="009E5CD5" w:rsidP="00975BA8">
      <w:pPr>
        <w:spacing w:after="0" w:line="240" w:lineRule="auto"/>
      </w:pPr>
      <w:r>
        <w:separator/>
      </w:r>
    </w:p>
  </w:endnote>
  <w:endnote w:type="continuationSeparator" w:id="0">
    <w:p w:rsidR="009E5CD5" w:rsidRDefault="009E5CD5" w:rsidP="0097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D5" w:rsidRDefault="009E5CD5" w:rsidP="00975BA8">
      <w:pPr>
        <w:spacing w:after="0" w:line="240" w:lineRule="auto"/>
      </w:pPr>
      <w:r>
        <w:separator/>
      </w:r>
    </w:p>
  </w:footnote>
  <w:footnote w:type="continuationSeparator" w:id="0">
    <w:p w:rsidR="009E5CD5" w:rsidRDefault="009E5CD5" w:rsidP="00975B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B7"/>
    <w:rsid w:val="000010F3"/>
    <w:rsid w:val="0001063B"/>
    <w:rsid w:val="000144A4"/>
    <w:rsid w:val="0001659A"/>
    <w:rsid w:val="0003600B"/>
    <w:rsid w:val="000669A0"/>
    <w:rsid w:val="00097E95"/>
    <w:rsid w:val="000A01C9"/>
    <w:rsid w:val="000B73FB"/>
    <w:rsid w:val="000C2F32"/>
    <w:rsid w:val="000C46E9"/>
    <w:rsid w:val="000C5CBA"/>
    <w:rsid w:val="000D6BB3"/>
    <w:rsid w:val="000E74C3"/>
    <w:rsid w:val="00100A0A"/>
    <w:rsid w:val="00105F05"/>
    <w:rsid w:val="00110F0B"/>
    <w:rsid w:val="00131D8B"/>
    <w:rsid w:val="00137761"/>
    <w:rsid w:val="00182AE7"/>
    <w:rsid w:val="00184436"/>
    <w:rsid w:val="001B40FC"/>
    <w:rsid w:val="0020216F"/>
    <w:rsid w:val="002161B6"/>
    <w:rsid w:val="00234367"/>
    <w:rsid w:val="0024445A"/>
    <w:rsid w:val="0027339F"/>
    <w:rsid w:val="00275FDC"/>
    <w:rsid w:val="0029609A"/>
    <w:rsid w:val="002A66A9"/>
    <w:rsid w:val="002D068E"/>
    <w:rsid w:val="002D0985"/>
    <w:rsid w:val="002F2580"/>
    <w:rsid w:val="002F7BB4"/>
    <w:rsid w:val="00330A59"/>
    <w:rsid w:val="00387AC1"/>
    <w:rsid w:val="003A30FC"/>
    <w:rsid w:val="003D2E3C"/>
    <w:rsid w:val="00417B20"/>
    <w:rsid w:val="00426AB6"/>
    <w:rsid w:val="00460B28"/>
    <w:rsid w:val="004F253B"/>
    <w:rsid w:val="00506D24"/>
    <w:rsid w:val="00535C0B"/>
    <w:rsid w:val="0055256D"/>
    <w:rsid w:val="0057234D"/>
    <w:rsid w:val="005C0784"/>
    <w:rsid w:val="0064368A"/>
    <w:rsid w:val="0064411C"/>
    <w:rsid w:val="006668CA"/>
    <w:rsid w:val="00774614"/>
    <w:rsid w:val="007B4654"/>
    <w:rsid w:val="00814AA8"/>
    <w:rsid w:val="00830B72"/>
    <w:rsid w:val="00852BE7"/>
    <w:rsid w:val="008A7D36"/>
    <w:rsid w:val="008F18E2"/>
    <w:rsid w:val="008F4C15"/>
    <w:rsid w:val="0092022C"/>
    <w:rsid w:val="0095232E"/>
    <w:rsid w:val="00975BA8"/>
    <w:rsid w:val="00987BAC"/>
    <w:rsid w:val="009C3F8C"/>
    <w:rsid w:val="009E453D"/>
    <w:rsid w:val="009E5CD5"/>
    <w:rsid w:val="009E5E6B"/>
    <w:rsid w:val="009F711F"/>
    <w:rsid w:val="00A1399F"/>
    <w:rsid w:val="00A31203"/>
    <w:rsid w:val="00A51A88"/>
    <w:rsid w:val="00A57530"/>
    <w:rsid w:val="00A85B3E"/>
    <w:rsid w:val="00B07C5B"/>
    <w:rsid w:val="00B43FA1"/>
    <w:rsid w:val="00BA4F5B"/>
    <w:rsid w:val="00BB23AA"/>
    <w:rsid w:val="00C26222"/>
    <w:rsid w:val="00C47FD1"/>
    <w:rsid w:val="00C57361"/>
    <w:rsid w:val="00C74699"/>
    <w:rsid w:val="00C77D87"/>
    <w:rsid w:val="00CC62AB"/>
    <w:rsid w:val="00CE1B60"/>
    <w:rsid w:val="00D36BF5"/>
    <w:rsid w:val="00D4414E"/>
    <w:rsid w:val="00D5723A"/>
    <w:rsid w:val="00D9270D"/>
    <w:rsid w:val="00D97436"/>
    <w:rsid w:val="00DB51B7"/>
    <w:rsid w:val="00DE45C1"/>
    <w:rsid w:val="00DF650A"/>
    <w:rsid w:val="00E17AB1"/>
    <w:rsid w:val="00E513A7"/>
    <w:rsid w:val="00E75968"/>
    <w:rsid w:val="00E81EE8"/>
    <w:rsid w:val="00F157D9"/>
    <w:rsid w:val="00F158DE"/>
    <w:rsid w:val="00F202A8"/>
    <w:rsid w:val="00F52020"/>
    <w:rsid w:val="00F706D5"/>
    <w:rsid w:val="00FB5429"/>
    <w:rsid w:val="00FD67D0"/>
    <w:rsid w:val="00FD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A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A0A"/>
    <w:rPr>
      <w:rFonts w:ascii="Tahoma" w:hAnsi="Tahoma" w:cs="Tahoma"/>
      <w:sz w:val="16"/>
      <w:szCs w:val="16"/>
    </w:rPr>
  </w:style>
  <w:style w:type="paragraph" w:styleId="a5">
    <w:name w:val="No Spacing"/>
    <w:uiPriority w:val="1"/>
    <w:qFormat/>
    <w:rsid w:val="00D9270D"/>
    <w:pPr>
      <w:spacing w:after="0" w:line="240" w:lineRule="auto"/>
    </w:pPr>
  </w:style>
  <w:style w:type="paragraph" w:styleId="a6">
    <w:name w:val="header"/>
    <w:basedOn w:val="a"/>
    <w:link w:val="a7"/>
    <w:uiPriority w:val="99"/>
    <w:unhideWhenUsed/>
    <w:rsid w:val="00975B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5BA8"/>
  </w:style>
  <w:style w:type="paragraph" w:styleId="a8">
    <w:name w:val="footer"/>
    <w:basedOn w:val="a"/>
    <w:link w:val="a9"/>
    <w:uiPriority w:val="99"/>
    <w:unhideWhenUsed/>
    <w:rsid w:val="00975B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5BA8"/>
  </w:style>
  <w:style w:type="table" w:styleId="aa">
    <w:name w:val="Table Grid"/>
    <w:basedOn w:val="a1"/>
    <w:uiPriority w:val="59"/>
    <w:rsid w:val="00F1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A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A0A"/>
    <w:rPr>
      <w:rFonts w:ascii="Tahoma" w:hAnsi="Tahoma" w:cs="Tahoma"/>
      <w:sz w:val="16"/>
      <w:szCs w:val="16"/>
    </w:rPr>
  </w:style>
  <w:style w:type="paragraph" w:styleId="a5">
    <w:name w:val="No Spacing"/>
    <w:uiPriority w:val="1"/>
    <w:qFormat/>
    <w:rsid w:val="00D9270D"/>
    <w:pPr>
      <w:spacing w:after="0" w:line="240" w:lineRule="auto"/>
    </w:pPr>
  </w:style>
  <w:style w:type="paragraph" w:styleId="a6">
    <w:name w:val="header"/>
    <w:basedOn w:val="a"/>
    <w:link w:val="a7"/>
    <w:uiPriority w:val="99"/>
    <w:unhideWhenUsed/>
    <w:rsid w:val="00975B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5BA8"/>
  </w:style>
  <w:style w:type="paragraph" w:styleId="a8">
    <w:name w:val="footer"/>
    <w:basedOn w:val="a"/>
    <w:link w:val="a9"/>
    <w:uiPriority w:val="99"/>
    <w:unhideWhenUsed/>
    <w:rsid w:val="00975B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5BA8"/>
  </w:style>
  <w:style w:type="table" w:styleId="aa">
    <w:name w:val="Table Grid"/>
    <w:basedOn w:val="a1"/>
    <w:uiPriority w:val="59"/>
    <w:rsid w:val="00F1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319AF-9A40-4A06-BB28-0285AC49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10</Pages>
  <Words>3664</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69</cp:revision>
  <cp:lastPrinted>2023-01-12T13:03:00Z</cp:lastPrinted>
  <dcterms:created xsi:type="dcterms:W3CDTF">2018-09-03T14:36:00Z</dcterms:created>
  <dcterms:modified xsi:type="dcterms:W3CDTF">2023-05-02T08:54:00Z</dcterms:modified>
</cp:coreProperties>
</file>